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4B" w:rsidRPr="0040594B" w:rsidRDefault="0040594B" w:rsidP="0040594B">
      <w:pPr>
        <w:keepNext/>
        <w:keepLines/>
        <w:spacing w:before="480" w:after="0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0594B">
        <w:rPr>
          <w:rFonts w:asciiTheme="majorHAnsi" w:eastAsiaTheme="majorEastAsia" w:hAnsiTheme="majorHAnsi" w:cstheme="majorBidi"/>
          <w:b/>
          <w:bCs/>
          <w:sz w:val="28"/>
          <w:szCs w:val="28"/>
        </w:rPr>
        <w:t>MESAS DE EXÁMENES</w:t>
      </w:r>
    </w:p>
    <w:p w:rsidR="0040594B" w:rsidRPr="0040594B" w:rsidRDefault="0040594B" w:rsidP="0040594B">
      <w:pPr>
        <w:keepNext/>
        <w:keepLines/>
        <w:spacing w:before="480" w:after="0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0594B">
        <w:rPr>
          <w:rFonts w:asciiTheme="majorHAnsi" w:eastAsiaTheme="majorEastAsia" w:hAnsiTheme="majorHAnsi" w:cstheme="majorBidi"/>
          <w:b/>
          <w:bCs/>
          <w:sz w:val="28"/>
          <w:szCs w:val="28"/>
        </w:rPr>
        <w:t>CARRERA DANZA CONTEMPORÁNEA</w:t>
      </w:r>
    </w:p>
    <w:p w:rsidR="00F440B9" w:rsidRDefault="007133C0" w:rsidP="0040594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Cs w:val="24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>TURNO MAYO 2021</w:t>
      </w:r>
      <w:r w:rsidR="009D7EFC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del  17 al 21/05</w:t>
      </w:r>
    </w:p>
    <w:p w:rsidR="0040594B" w:rsidRPr="00F440B9" w:rsidRDefault="00F440B9" w:rsidP="0040594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r w:rsidRPr="00F440B9"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  <w:t>Primer Año</w:t>
      </w:r>
    </w:p>
    <w:p w:rsidR="0040594B" w:rsidRPr="0040594B" w:rsidRDefault="0040594B" w:rsidP="0040594B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40594B" w:rsidTr="0040594B">
        <w:tc>
          <w:tcPr>
            <w:tcW w:w="1728" w:type="dxa"/>
          </w:tcPr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:rsidR="0040594B" w:rsidRPr="00F440B9" w:rsidRDefault="0040594B" w:rsidP="0040594B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40594B" w:rsidRPr="00F440B9" w:rsidRDefault="009D7EFC" w:rsidP="0040594B">
            <w:pPr>
              <w:jc w:val="center"/>
              <w:rPr>
                <w:b/>
              </w:rPr>
            </w:pPr>
            <w:r>
              <w:rPr>
                <w:b/>
              </w:rPr>
              <w:t xml:space="preserve"> DIA</w:t>
            </w:r>
          </w:p>
        </w:tc>
        <w:tc>
          <w:tcPr>
            <w:tcW w:w="1729" w:type="dxa"/>
          </w:tcPr>
          <w:p w:rsidR="0040594B" w:rsidRPr="00F440B9" w:rsidRDefault="007133C0" w:rsidP="004059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HORARIO</w:t>
            </w:r>
          </w:p>
        </w:tc>
        <w:tc>
          <w:tcPr>
            <w:tcW w:w="1729" w:type="dxa"/>
          </w:tcPr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:rsidR="0040594B" w:rsidRPr="00F440B9" w:rsidRDefault="0040594B" w:rsidP="0040594B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40594B" w:rsidTr="0040594B">
        <w:tc>
          <w:tcPr>
            <w:tcW w:w="1728" w:type="dxa"/>
          </w:tcPr>
          <w:p w:rsidR="0040594B" w:rsidRPr="00D83C87" w:rsidRDefault="0040594B" w:rsidP="0040594B">
            <w:pPr>
              <w:jc w:val="center"/>
              <w:rPr>
                <w:b/>
                <w:sz w:val="24"/>
              </w:rPr>
            </w:pPr>
          </w:p>
          <w:p w:rsidR="0040594B" w:rsidRPr="00D83C87" w:rsidRDefault="0040594B" w:rsidP="0040594B">
            <w:pPr>
              <w:rPr>
                <w:sz w:val="24"/>
              </w:rPr>
            </w:pPr>
            <w:r>
              <w:rPr>
                <w:sz w:val="24"/>
              </w:rPr>
              <w:t>Integración Musical I</w:t>
            </w:r>
          </w:p>
        </w:tc>
        <w:tc>
          <w:tcPr>
            <w:tcW w:w="1729" w:type="dxa"/>
          </w:tcPr>
          <w:p w:rsidR="0040594B" w:rsidRPr="00D83C87" w:rsidRDefault="0040594B" w:rsidP="0040594B">
            <w:pPr>
              <w:rPr>
                <w:sz w:val="24"/>
              </w:rPr>
            </w:pPr>
          </w:p>
          <w:p w:rsidR="0040594B" w:rsidRPr="00D83C87" w:rsidRDefault="009D7EFC" w:rsidP="00405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Google Meet</w:t>
            </w:r>
          </w:p>
        </w:tc>
        <w:tc>
          <w:tcPr>
            <w:tcW w:w="1729" w:type="dxa"/>
          </w:tcPr>
          <w:p w:rsidR="0040594B" w:rsidRDefault="0040594B" w:rsidP="0040594B">
            <w:r>
              <w:t xml:space="preserve"> </w:t>
            </w:r>
          </w:p>
          <w:p w:rsidR="0040594B" w:rsidRDefault="007936C9" w:rsidP="0040594B">
            <w:r>
              <w:t xml:space="preserve">        </w:t>
            </w:r>
            <w:r w:rsidR="009D7EFC">
              <w:t>17</w:t>
            </w:r>
            <w:r w:rsidR="007133C0">
              <w:t>/05</w:t>
            </w:r>
          </w:p>
        </w:tc>
        <w:tc>
          <w:tcPr>
            <w:tcW w:w="1729" w:type="dxa"/>
          </w:tcPr>
          <w:p w:rsidR="0040594B" w:rsidRDefault="0040594B" w:rsidP="0040594B"/>
          <w:p w:rsidR="0040594B" w:rsidRDefault="0040594B" w:rsidP="0040594B">
            <w:r>
              <w:t xml:space="preserve"> Hs. 17,30 </w:t>
            </w:r>
          </w:p>
        </w:tc>
        <w:tc>
          <w:tcPr>
            <w:tcW w:w="1729" w:type="dxa"/>
          </w:tcPr>
          <w:p w:rsidR="0040594B" w:rsidRPr="00580FAD" w:rsidRDefault="0040594B" w:rsidP="0040594B">
            <w:r>
              <w:t xml:space="preserve">Escalante Juan - Aprile, Claudio – José Gustavo. Sup. Graciela </w:t>
            </w:r>
            <w:r w:rsidR="0013401B">
              <w:t>Nascí</w:t>
            </w:r>
          </w:p>
        </w:tc>
      </w:tr>
      <w:tr w:rsidR="0040594B" w:rsidTr="0040594B">
        <w:tc>
          <w:tcPr>
            <w:tcW w:w="1728" w:type="dxa"/>
          </w:tcPr>
          <w:p w:rsidR="0040594B" w:rsidRDefault="0040594B" w:rsidP="0040594B"/>
          <w:p w:rsidR="0040594B" w:rsidRDefault="0040594B" w:rsidP="0040594B">
            <w:r>
              <w:t>Historia de la Danza en la Argentina</w:t>
            </w:r>
          </w:p>
        </w:tc>
        <w:tc>
          <w:tcPr>
            <w:tcW w:w="1729" w:type="dxa"/>
          </w:tcPr>
          <w:p w:rsidR="0040594B" w:rsidRDefault="0040594B" w:rsidP="0040594B"/>
          <w:p w:rsidR="0040594B" w:rsidRDefault="007936C9" w:rsidP="0040594B">
            <w:r>
              <w:t xml:space="preserve">  </w:t>
            </w:r>
            <w:r w:rsidR="0040594B">
              <w:t>Aula Virtual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9D7EFC" w:rsidP="0040594B">
            <w:pPr>
              <w:jc w:val="center"/>
            </w:pPr>
            <w:r>
              <w:t>17</w:t>
            </w:r>
            <w:r w:rsidR="007133C0">
              <w:t>/05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ED7A28" w:rsidP="007D4EA0">
            <w:pPr>
              <w:jc w:val="center"/>
            </w:pPr>
            <w:r>
              <w:t>Hs. 13</w:t>
            </w:r>
          </w:p>
        </w:tc>
        <w:tc>
          <w:tcPr>
            <w:tcW w:w="1729" w:type="dxa"/>
          </w:tcPr>
          <w:p w:rsidR="0040594B" w:rsidRDefault="0013401B" w:rsidP="0040594B">
            <w:r>
              <w:t>Tío</w:t>
            </w:r>
            <w:r w:rsidR="0040594B">
              <w:t xml:space="preserve"> Vallejo Constanza – Aybar Mónica – Rodríguez Rodolfo – Sup:  Aprile Claudio</w:t>
            </w:r>
          </w:p>
          <w:p w:rsidR="0040594B" w:rsidRDefault="0040594B" w:rsidP="0040594B"/>
        </w:tc>
      </w:tr>
      <w:tr w:rsidR="0040594B" w:rsidTr="0040594B">
        <w:tc>
          <w:tcPr>
            <w:tcW w:w="1728" w:type="dxa"/>
          </w:tcPr>
          <w:p w:rsidR="0040594B" w:rsidRDefault="0040594B" w:rsidP="0040594B">
            <w:r>
              <w:t>Técnica de la Danza Contemporánea I</w:t>
            </w:r>
          </w:p>
        </w:tc>
        <w:tc>
          <w:tcPr>
            <w:tcW w:w="1729" w:type="dxa"/>
          </w:tcPr>
          <w:p w:rsidR="005526FE" w:rsidRDefault="005526FE" w:rsidP="0040594B"/>
          <w:p w:rsidR="0040594B" w:rsidRDefault="005526FE" w:rsidP="0040594B">
            <w:r>
              <w:t>Presencial</w:t>
            </w:r>
          </w:p>
          <w:p w:rsidR="005526FE" w:rsidRDefault="005526FE" w:rsidP="0040594B"/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9D7EFC" w:rsidP="0040594B">
            <w:pPr>
              <w:jc w:val="center"/>
            </w:pPr>
            <w:r>
              <w:t>17</w:t>
            </w:r>
            <w:r w:rsidR="007133C0">
              <w:t>/05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7D4EA0" w:rsidP="007D4EA0">
            <w:pPr>
              <w:jc w:val="center"/>
            </w:pPr>
            <w:r>
              <w:t xml:space="preserve">Hs. </w:t>
            </w:r>
            <w:r w:rsidR="0040594B">
              <w:t>10</w:t>
            </w:r>
            <w:r>
              <w:t>:00</w:t>
            </w:r>
            <w:r w:rsidR="0040594B">
              <w:t xml:space="preserve"> </w:t>
            </w:r>
          </w:p>
        </w:tc>
        <w:tc>
          <w:tcPr>
            <w:tcW w:w="1729" w:type="dxa"/>
          </w:tcPr>
          <w:p w:rsidR="0040594B" w:rsidRDefault="0040594B" w:rsidP="0040594B">
            <w:r>
              <w:t xml:space="preserve">Moyano, Ana M., Otey </w:t>
            </w:r>
            <w:r w:rsidR="0013401B">
              <w:t>Úrsula</w:t>
            </w:r>
            <w:r w:rsidR="00760BC5">
              <w:t xml:space="preserve">  </w:t>
            </w:r>
            <w:r>
              <w:t xml:space="preserve"> Soto Analia</w:t>
            </w:r>
            <w:r w:rsidR="00760BC5">
              <w:t xml:space="preserve"> – Sup. Mónica  Aybar</w:t>
            </w:r>
          </w:p>
        </w:tc>
      </w:tr>
      <w:tr w:rsidR="0040594B" w:rsidTr="0040594B">
        <w:tc>
          <w:tcPr>
            <w:tcW w:w="1728" w:type="dxa"/>
          </w:tcPr>
          <w:p w:rsidR="0040594B" w:rsidRDefault="0040594B" w:rsidP="0040594B">
            <w:r>
              <w:t>Técnica de la Dza Clásica I</w:t>
            </w:r>
          </w:p>
        </w:tc>
        <w:tc>
          <w:tcPr>
            <w:tcW w:w="1729" w:type="dxa"/>
          </w:tcPr>
          <w:p w:rsidR="0040594B" w:rsidRDefault="0040594B" w:rsidP="0040594B"/>
          <w:p w:rsidR="005526FE" w:rsidRDefault="005526FE" w:rsidP="0040594B">
            <w:r>
              <w:t>Presencial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9D7EFC" w:rsidP="0040594B">
            <w:pPr>
              <w:jc w:val="center"/>
            </w:pPr>
            <w:r>
              <w:t>17</w:t>
            </w:r>
            <w:r w:rsidR="00760BC5">
              <w:t>/05</w:t>
            </w:r>
          </w:p>
        </w:tc>
        <w:tc>
          <w:tcPr>
            <w:tcW w:w="1729" w:type="dxa"/>
          </w:tcPr>
          <w:p w:rsidR="0040594B" w:rsidRDefault="0040594B" w:rsidP="0040594B">
            <w:pPr>
              <w:jc w:val="center"/>
            </w:pPr>
          </w:p>
          <w:p w:rsidR="0040594B" w:rsidRDefault="00760BC5" w:rsidP="0040594B">
            <w:pPr>
              <w:jc w:val="center"/>
            </w:pPr>
            <w:r>
              <w:t>Hs 11,30</w:t>
            </w:r>
          </w:p>
        </w:tc>
        <w:tc>
          <w:tcPr>
            <w:tcW w:w="1729" w:type="dxa"/>
          </w:tcPr>
          <w:p w:rsidR="0040594B" w:rsidRDefault="0040594B" w:rsidP="0040594B">
            <w:r>
              <w:t xml:space="preserve">Aybar, </w:t>
            </w:r>
            <w:r w:rsidR="0013401B">
              <w:t>Mónica</w:t>
            </w:r>
            <w:r>
              <w:t xml:space="preserve"> – B</w:t>
            </w:r>
            <w:r w:rsidR="00760BC5">
              <w:t xml:space="preserve">lanco, Marcela – Nasci Graciela </w:t>
            </w:r>
            <w:r>
              <w:t xml:space="preserve">– Sup Rodríguez </w:t>
            </w:r>
          </w:p>
        </w:tc>
      </w:tr>
      <w:tr w:rsidR="0040594B" w:rsidTr="0040594B">
        <w:tc>
          <w:tcPr>
            <w:tcW w:w="1728" w:type="dxa"/>
          </w:tcPr>
          <w:p w:rsidR="0040594B" w:rsidRDefault="0040594B">
            <w:r>
              <w:t>Expresión Corporal</w:t>
            </w:r>
          </w:p>
        </w:tc>
        <w:tc>
          <w:tcPr>
            <w:tcW w:w="1729" w:type="dxa"/>
          </w:tcPr>
          <w:p w:rsidR="005526FE" w:rsidRDefault="005526FE"/>
          <w:p w:rsidR="005526FE" w:rsidRDefault="005526FE">
            <w:r>
              <w:t>Presencial</w:t>
            </w:r>
          </w:p>
        </w:tc>
        <w:tc>
          <w:tcPr>
            <w:tcW w:w="1729" w:type="dxa"/>
          </w:tcPr>
          <w:p w:rsidR="0040594B" w:rsidRDefault="009D7EFC" w:rsidP="0040594B">
            <w:r>
              <w:t xml:space="preserve">     </w:t>
            </w:r>
            <w:r w:rsidR="007936C9">
              <w:t xml:space="preserve">   </w:t>
            </w:r>
            <w:r>
              <w:t>17</w:t>
            </w:r>
            <w:r w:rsidR="00760BC5">
              <w:t>/05</w:t>
            </w:r>
          </w:p>
        </w:tc>
        <w:tc>
          <w:tcPr>
            <w:tcW w:w="1729" w:type="dxa"/>
          </w:tcPr>
          <w:p w:rsidR="0040594B" w:rsidRDefault="00760BC5">
            <w:r>
              <w:t xml:space="preserve">    </w:t>
            </w:r>
            <w:r w:rsidR="007936C9">
              <w:t xml:space="preserve">  </w:t>
            </w:r>
            <w:r>
              <w:t xml:space="preserve"> Hs. 8,30</w:t>
            </w:r>
          </w:p>
        </w:tc>
        <w:tc>
          <w:tcPr>
            <w:tcW w:w="1729" w:type="dxa"/>
          </w:tcPr>
          <w:p w:rsidR="0040594B" w:rsidRDefault="0040594B">
            <w:r>
              <w:t>Sobral Ricardo Moyano Ana M</w:t>
            </w:r>
          </w:p>
          <w:p w:rsidR="0040594B" w:rsidRDefault="0013401B">
            <w:r>
              <w:t>Pérez</w:t>
            </w:r>
            <w:r w:rsidR="0040594B">
              <w:t xml:space="preserve"> Luna Sandra</w:t>
            </w:r>
          </w:p>
          <w:p w:rsidR="0040594B" w:rsidRDefault="0040594B">
            <w:r>
              <w:t xml:space="preserve">Sup.: José, Gustavo </w:t>
            </w:r>
          </w:p>
        </w:tc>
      </w:tr>
      <w:tr w:rsidR="0040594B" w:rsidTr="0040594B">
        <w:tc>
          <w:tcPr>
            <w:tcW w:w="1728" w:type="dxa"/>
          </w:tcPr>
          <w:p w:rsidR="0040594B" w:rsidRDefault="0040594B">
            <w:r>
              <w:t>Anatomía Funcional</w:t>
            </w:r>
          </w:p>
        </w:tc>
        <w:tc>
          <w:tcPr>
            <w:tcW w:w="1729" w:type="dxa"/>
          </w:tcPr>
          <w:p w:rsidR="0040594B" w:rsidRDefault="0040594B">
            <w:r>
              <w:t>Zoom</w:t>
            </w:r>
          </w:p>
        </w:tc>
        <w:tc>
          <w:tcPr>
            <w:tcW w:w="1729" w:type="dxa"/>
          </w:tcPr>
          <w:p w:rsidR="0040594B" w:rsidRDefault="009D7EFC">
            <w:r>
              <w:t>17</w:t>
            </w:r>
            <w:r w:rsidR="00760BC5">
              <w:t>/05</w:t>
            </w:r>
          </w:p>
        </w:tc>
        <w:tc>
          <w:tcPr>
            <w:tcW w:w="1729" w:type="dxa"/>
          </w:tcPr>
          <w:p w:rsidR="0040594B" w:rsidRDefault="007936C9">
            <w:r>
              <w:t xml:space="preserve">       </w:t>
            </w:r>
            <w:r w:rsidR="00760BC5">
              <w:t>Hs. 15.-</w:t>
            </w:r>
          </w:p>
        </w:tc>
        <w:tc>
          <w:tcPr>
            <w:tcW w:w="1729" w:type="dxa"/>
          </w:tcPr>
          <w:p w:rsidR="0040594B" w:rsidRDefault="0054769D">
            <w:r>
              <w:t>Bellomío Margarita, Pulido Aybar Andrea, Otey Ursula, Sup:</w:t>
            </w:r>
            <w:r w:rsidR="0040594B">
              <w:t xml:space="preserve"> </w:t>
            </w:r>
          </w:p>
          <w:p w:rsidR="0040594B" w:rsidRDefault="0013401B">
            <w:r>
              <w:t>Rodríguez</w:t>
            </w:r>
            <w:r w:rsidR="0040594B">
              <w:t xml:space="preserve"> Rodolfo</w:t>
            </w:r>
          </w:p>
          <w:p w:rsidR="0040594B" w:rsidRDefault="0040594B"/>
        </w:tc>
      </w:tr>
    </w:tbl>
    <w:p w:rsidR="00AE6660" w:rsidRDefault="00AE6660"/>
    <w:p w:rsidR="007D4EA0" w:rsidRDefault="007D4EA0"/>
    <w:p w:rsidR="007D4EA0" w:rsidRDefault="007D4EA0"/>
    <w:p w:rsidR="007D4EA0" w:rsidRPr="00F440B9" w:rsidRDefault="00F440B9" w:rsidP="00F440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Segundo Año</w:t>
      </w:r>
    </w:p>
    <w:p w:rsidR="003C3855" w:rsidRDefault="003C385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7D4EA0" w:rsidTr="007D4EA0">
        <w:tc>
          <w:tcPr>
            <w:tcW w:w="1728" w:type="dxa"/>
          </w:tcPr>
          <w:p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MATERIA</w:t>
            </w:r>
          </w:p>
          <w:p w:rsidR="007D4EA0" w:rsidRPr="003A1360" w:rsidRDefault="007D4EA0" w:rsidP="00074C98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7D4EA0" w:rsidRPr="003A1360" w:rsidRDefault="00895E17" w:rsidP="003C3855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1729" w:type="dxa"/>
          </w:tcPr>
          <w:p w:rsidR="007D4EA0" w:rsidRPr="003A1360" w:rsidRDefault="0054769D" w:rsidP="0054769D">
            <w:pPr>
              <w:rPr>
                <w:b/>
              </w:rPr>
            </w:pPr>
            <w:r>
              <w:rPr>
                <w:b/>
              </w:rPr>
              <w:t xml:space="preserve">    HORARIO</w:t>
            </w:r>
          </w:p>
        </w:tc>
        <w:tc>
          <w:tcPr>
            <w:tcW w:w="1729" w:type="dxa"/>
          </w:tcPr>
          <w:p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MESA</w:t>
            </w:r>
          </w:p>
          <w:p w:rsidR="007D4EA0" w:rsidRPr="003A1360" w:rsidRDefault="007D4EA0" w:rsidP="00074C98">
            <w:pPr>
              <w:jc w:val="center"/>
              <w:rPr>
                <w:b/>
              </w:rPr>
            </w:pPr>
            <w:r w:rsidRPr="003A1360">
              <w:rPr>
                <w:b/>
              </w:rPr>
              <w:t>EXAMINADORA</w:t>
            </w:r>
          </w:p>
        </w:tc>
      </w:tr>
      <w:tr w:rsidR="007D4EA0" w:rsidTr="007D4EA0">
        <w:tc>
          <w:tcPr>
            <w:tcW w:w="1728" w:type="dxa"/>
          </w:tcPr>
          <w:p w:rsidR="007D4EA0" w:rsidRDefault="007D4EA0">
            <w:r>
              <w:t>Técnica de la Danza Contemporánea II</w:t>
            </w:r>
          </w:p>
        </w:tc>
        <w:tc>
          <w:tcPr>
            <w:tcW w:w="1729" w:type="dxa"/>
          </w:tcPr>
          <w:p w:rsidR="007D4EA0" w:rsidRDefault="00173EE8">
            <w:r>
              <w:t xml:space="preserve">Presencial </w:t>
            </w:r>
          </w:p>
        </w:tc>
        <w:tc>
          <w:tcPr>
            <w:tcW w:w="1729" w:type="dxa"/>
          </w:tcPr>
          <w:p w:rsidR="007D4EA0" w:rsidRDefault="009D7EFC">
            <w:r>
              <w:t>18</w:t>
            </w:r>
            <w:r w:rsidR="0054769D">
              <w:t>/05</w:t>
            </w:r>
          </w:p>
        </w:tc>
        <w:tc>
          <w:tcPr>
            <w:tcW w:w="1729" w:type="dxa"/>
          </w:tcPr>
          <w:p w:rsidR="007D4EA0" w:rsidRDefault="0054769D">
            <w:r>
              <w:t>Hs. 8,30</w:t>
            </w:r>
          </w:p>
        </w:tc>
        <w:tc>
          <w:tcPr>
            <w:tcW w:w="1729" w:type="dxa"/>
          </w:tcPr>
          <w:p w:rsidR="007D4EA0" w:rsidRDefault="007D4EA0">
            <w:r>
              <w:t>Sabbag Patricia</w:t>
            </w:r>
          </w:p>
          <w:p w:rsidR="00173EE8" w:rsidRDefault="00173EE8">
            <w:r>
              <w:t xml:space="preserve">Soto </w:t>
            </w:r>
            <w:r w:rsidR="0013401B">
              <w:t>Analía</w:t>
            </w:r>
          </w:p>
          <w:p w:rsidR="00173EE8" w:rsidRDefault="00173EE8">
            <w:r>
              <w:t>Pantalena Adriana A.</w:t>
            </w:r>
            <w:r w:rsidR="00ED7A28">
              <w:t xml:space="preserve"> Sup: Otey Ursula</w:t>
            </w:r>
            <w:r w:rsidR="005526FE">
              <w:t xml:space="preserve"> </w:t>
            </w:r>
          </w:p>
        </w:tc>
      </w:tr>
      <w:tr w:rsidR="007D4EA0" w:rsidTr="007D4EA0">
        <w:tc>
          <w:tcPr>
            <w:tcW w:w="1728" w:type="dxa"/>
          </w:tcPr>
          <w:p w:rsidR="007D4EA0" w:rsidRDefault="00173EE8">
            <w:r>
              <w:t>Técnica de la Danza Clásica II</w:t>
            </w:r>
          </w:p>
        </w:tc>
        <w:tc>
          <w:tcPr>
            <w:tcW w:w="1729" w:type="dxa"/>
          </w:tcPr>
          <w:p w:rsidR="007D4EA0" w:rsidRDefault="00173EE8">
            <w:r>
              <w:t>Presencial</w:t>
            </w:r>
          </w:p>
        </w:tc>
        <w:tc>
          <w:tcPr>
            <w:tcW w:w="1729" w:type="dxa"/>
          </w:tcPr>
          <w:p w:rsidR="007D4EA0" w:rsidRDefault="009D7EFC" w:rsidP="009D7EFC">
            <w:r>
              <w:t>18/</w:t>
            </w:r>
            <w:r w:rsidR="00ED7A28">
              <w:t>05</w:t>
            </w:r>
          </w:p>
        </w:tc>
        <w:tc>
          <w:tcPr>
            <w:tcW w:w="1729" w:type="dxa"/>
          </w:tcPr>
          <w:p w:rsidR="007D4EA0" w:rsidRDefault="00ED7A28">
            <w:r>
              <w:t xml:space="preserve">Hs. 10 </w:t>
            </w:r>
          </w:p>
        </w:tc>
        <w:tc>
          <w:tcPr>
            <w:tcW w:w="1729" w:type="dxa"/>
          </w:tcPr>
          <w:p w:rsidR="007D4EA0" w:rsidRDefault="00173EE8">
            <w:r>
              <w:t>Blanco Marcela</w:t>
            </w:r>
          </w:p>
          <w:p w:rsidR="00173EE8" w:rsidRDefault="00173EE8">
            <w:r>
              <w:t xml:space="preserve">Aybar </w:t>
            </w:r>
            <w:r w:rsidR="0013401B">
              <w:t>Mónica</w:t>
            </w:r>
          </w:p>
          <w:p w:rsidR="00173EE8" w:rsidRDefault="00173EE8">
            <w:r>
              <w:t>Medrano Marilina.</w:t>
            </w:r>
          </w:p>
          <w:p w:rsidR="00173EE8" w:rsidRDefault="00173EE8">
            <w:r>
              <w:t xml:space="preserve">Sup. </w:t>
            </w:r>
            <w:r w:rsidR="0013401B">
              <w:t>Nascí</w:t>
            </w:r>
            <w:r>
              <w:t xml:space="preserve"> Graciela</w:t>
            </w:r>
          </w:p>
        </w:tc>
      </w:tr>
      <w:tr w:rsidR="007D4EA0" w:rsidTr="007D4EA0">
        <w:tc>
          <w:tcPr>
            <w:tcW w:w="1728" w:type="dxa"/>
          </w:tcPr>
          <w:p w:rsidR="007D4EA0" w:rsidRDefault="00173EE8">
            <w:r>
              <w:t>Integración Musical II</w:t>
            </w:r>
          </w:p>
        </w:tc>
        <w:tc>
          <w:tcPr>
            <w:tcW w:w="1729" w:type="dxa"/>
          </w:tcPr>
          <w:p w:rsidR="007D4EA0" w:rsidRDefault="009D7EFC">
            <w:r>
              <w:t>Google Meet</w:t>
            </w:r>
          </w:p>
        </w:tc>
        <w:tc>
          <w:tcPr>
            <w:tcW w:w="1729" w:type="dxa"/>
          </w:tcPr>
          <w:p w:rsidR="007D4EA0" w:rsidRDefault="009D7EFC">
            <w:r>
              <w:t>18</w:t>
            </w:r>
            <w:r w:rsidR="00ED7A28">
              <w:t>/5</w:t>
            </w:r>
          </w:p>
        </w:tc>
        <w:tc>
          <w:tcPr>
            <w:tcW w:w="1729" w:type="dxa"/>
          </w:tcPr>
          <w:p w:rsidR="007D4EA0" w:rsidRDefault="00B51358">
            <w:r>
              <w:t>Hs. 15</w:t>
            </w:r>
          </w:p>
        </w:tc>
        <w:tc>
          <w:tcPr>
            <w:tcW w:w="1729" w:type="dxa"/>
          </w:tcPr>
          <w:p w:rsidR="007D4EA0" w:rsidRDefault="00173EE8">
            <w:r>
              <w:t>Escalante</w:t>
            </w:r>
            <w:r w:rsidR="005526FE">
              <w:t xml:space="preserve"> Juan, </w:t>
            </w:r>
            <w:r>
              <w:t xml:space="preserve"> José </w:t>
            </w:r>
            <w:r w:rsidR="005526FE">
              <w:t xml:space="preserve"> </w:t>
            </w:r>
            <w:r>
              <w:t>Gustavo</w:t>
            </w:r>
            <w:r w:rsidR="005526FE">
              <w:t xml:space="preserve">, </w:t>
            </w:r>
            <w:r>
              <w:t xml:space="preserve"> </w:t>
            </w:r>
          </w:p>
          <w:p w:rsidR="00173EE8" w:rsidRDefault="00173EE8">
            <w:r>
              <w:t xml:space="preserve">Aprile Claudio </w:t>
            </w:r>
          </w:p>
          <w:p w:rsidR="00173EE8" w:rsidRDefault="00173EE8">
            <w:r>
              <w:t xml:space="preserve">Sup. Rodolfo </w:t>
            </w:r>
            <w:r w:rsidR="0013401B">
              <w:t>Rodríguez</w:t>
            </w:r>
          </w:p>
        </w:tc>
      </w:tr>
      <w:tr w:rsidR="007D4EA0" w:rsidTr="007D4EA0">
        <w:tc>
          <w:tcPr>
            <w:tcW w:w="1728" w:type="dxa"/>
          </w:tcPr>
          <w:p w:rsidR="007D4EA0" w:rsidRDefault="00173EE8">
            <w:r>
              <w:t>Fisiología aplicada a la Danza</w:t>
            </w:r>
          </w:p>
        </w:tc>
        <w:tc>
          <w:tcPr>
            <w:tcW w:w="1729" w:type="dxa"/>
          </w:tcPr>
          <w:p w:rsidR="007D4EA0" w:rsidRDefault="00173EE8">
            <w:r>
              <w:t>Zoom</w:t>
            </w:r>
          </w:p>
        </w:tc>
        <w:tc>
          <w:tcPr>
            <w:tcW w:w="1729" w:type="dxa"/>
          </w:tcPr>
          <w:p w:rsidR="007D4EA0" w:rsidRDefault="009D7EFC">
            <w:r>
              <w:t>18</w:t>
            </w:r>
            <w:r w:rsidR="00ED7A28">
              <w:t>/05</w:t>
            </w:r>
          </w:p>
        </w:tc>
        <w:tc>
          <w:tcPr>
            <w:tcW w:w="1729" w:type="dxa"/>
          </w:tcPr>
          <w:p w:rsidR="007D4EA0" w:rsidRDefault="00B51358">
            <w:r>
              <w:t>Hs.17&lt;za</w:t>
            </w:r>
          </w:p>
        </w:tc>
        <w:tc>
          <w:tcPr>
            <w:tcW w:w="1729" w:type="dxa"/>
          </w:tcPr>
          <w:p w:rsidR="00173EE8" w:rsidRDefault="00ED7A28">
            <w:r>
              <w:t xml:space="preserve">Bellomío Margarita, </w:t>
            </w:r>
            <w:r w:rsidR="00173EE8">
              <w:t xml:space="preserve">Moyano Ana </w:t>
            </w:r>
          </w:p>
          <w:p w:rsidR="00173EE8" w:rsidRDefault="005526FE">
            <w:r>
              <w:t>Pulido Aybar Andrea</w:t>
            </w:r>
          </w:p>
          <w:p w:rsidR="00173EE8" w:rsidRDefault="00173EE8">
            <w:r>
              <w:t xml:space="preserve">Sup. Otey </w:t>
            </w:r>
            <w:r w:rsidR="0013401B">
              <w:t>Úrsula</w:t>
            </w:r>
          </w:p>
        </w:tc>
      </w:tr>
      <w:tr w:rsidR="007D4EA0" w:rsidTr="007D4EA0">
        <w:tc>
          <w:tcPr>
            <w:tcW w:w="1728" w:type="dxa"/>
          </w:tcPr>
          <w:p w:rsidR="007D4EA0" w:rsidRDefault="00173EE8">
            <w:r>
              <w:t>Historia Universal de la Danza</w:t>
            </w:r>
          </w:p>
        </w:tc>
        <w:tc>
          <w:tcPr>
            <w:tcW w:w="1729" w:type="dxa"/>
          </w:tcPr>
          <w:p w:rsidR="007D4EA0" w:rsidRDefault="00173EE8">
            <w:r>
              <w:t>Aula Virtual</w:t>
            </w:r>
          </w:p>
        </w:tc>
        <w:tc>
          <w:tcPr>
            <w:tcW w:w="1729" w:type="dxa"/>
          </w:tcPr>
          <w:p w:rsidR="007D4EA0" w:rsidRDefault="009D7EFC">
            <w:r>
              <w:t>18</w:t>
            </w:r>
            <w:r w:rsidR="00ED7A28">
              <w:t>/05</w:t>
            </w:r>
          </w:p>
        </w:tc>
        <w:tc>
          <w:tcPr>
            <w:tcW w:w="1729" w:type="dxa"/>
          </w:tcPr>
          <w:p w:rsidR="007D4EA0" w:rsidRDefault="00ED7A28">
            <w:r>
              <w:t>Hs. 13</w:t>
            </w:r>
          </w:p>
        </w:tc>
        <w:tc>
          <w:tcPr>
            <w:tcW w:w="1729" w:type="dxa"/>
          </w:tcPr>
          <w:p w:rsidR="007D4EA0" w:rsidRDefault="00173EE8">
            <w:r>
              <w:t>Tío Vallejo Constanza</w:t>
            </w:r>
          </w:p>
          <w:p w:rsidR="00173EE8" w:rsidRDefault="00173EE8">
            <w:r>
              <w:t xml:space="preserve">Aybar </w:t>
            </w:r>
            <w:r w:rsidR="0013401B">
              <w:t>Mónica</w:t>
            </w:r>
          </w:p>
          <w:p w:rsidR="00173EE8" w:rsidRDefault="00173EE8">
            <w:r>
              <w:t>Rodriguez Rodolfo</w:t>
            </w:r>
          </w:p>
          <w:p w:rsidR="00173EE8" w:rsidRDefault="00173EE8" w:rsidP="00173EE8">
            <w:r>
              <w:t>Sup.</w:t>
            </w:r>
            <w:r w:rsidR="003C3855">
              <w:t xml:space="preserve"> Ofelia W</w:t>
            </w:r>
            <w:r>
              <w:t>yngaard</w:t>
            </w:r>
            <w:r w:rsidR="003C3855">
              <w:t xml:space="preserve"> </w:t>
            </w:r>
          </w:p>
        </w:tc>
      </w:tr>
    </w:tbl>
    <w:p w:rsidR="007D4EA0" w:rsidRDefault="007D4EA0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Pr="00F440B9" w:rsidRDefault="00F440B9" w:rsidP="00F440B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Tercer A</w:t>
      </w:r>
      <w:r w:rsidR="003C3855" w:rsidRPr="00F440B9">
        <w:rPr>
          <w:b/>
          <w:sz w:val="24"/>
          <w:szCs w:val="24"/>
          <w:u w:val="single"/>
        </w:rPr>
        <w:t>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3C3855" w:rsidTr="003C3855">
        <w:tc>
          <w:tcPr>
            <w:tcW w:w="1728" w:type="dxa"/>
          </w:tcPr>
          <w:p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:rsidR="003C3855" w:rsidRPr="00F440B9" w:rsidRDefault="003C3855" w:rsidP="00087BD7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3C3855" w:rsidRPr="00F440B9" w:rsidRDefault="00895E17" w:rsidP="003C3855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1729" w:type="dxa"/>
          </w:tcPr>
          <w:p w:rsidR="003C3855" w:rsidRPr="00F440B9" w:rsidRDefault="00ED7A28" w:rsidP="00087BD7">
            <w:pPr>
              <w:jc w:val="center"/>
              <w:rPr>
                <w:b/>
              </w:rPr>
            </w:pPr>
            <w:r>
              <w:rPr>
                <w:b/>
              </w:rPr>
              <w:t>HORARIOS</w:t>
            </w:r>
          </w:p>
        </w:tc>
        <w:tc>
          <w:tcPr>
            <w:tcW w:w="1729" w:type="dxa"/>
          </w:tcPr>
          <w:p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:rsidR="003C3855" w:rsidRPr="00F440B9" w:rsidRDefault="003C3855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r>
              <w:t>Téc. De la Dza Contemp. III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9D7EFC">
            <w:r>
              <w:t>19</w:t>
            </w:r>
            <w:r w:rsidR="00ED7A28">
              <w:t>/05</w:t>
            </w:r>
          </w:p>
        </w:tc>
        <w:tc>
          <w:tcPr>
            <w:tcW w:w="1729" w:type="dxa"/>
          </w:tcPr>
          <w:p w:rsidR="003C3855" w:rsidRDefault="00ED7A28">
            <w:r>
              <w:t>Hs. 8,30</w:t>
            </w:r>
          </w:p>
        </w:tc>
        <w:tc>
          <w:tcPr>
            <w:tcW w:w="1729" w:type="dxa"/>
          </w:tcPr>
          <w:p w:rsidR="003C3855" w:rsidRDefault="003C3855">
            <w:r>
              <w:t>Pantalena Adriana</w:t>
            </w:r>
          </w:p>
          <w:p w:rsidR="003C3855" w:rsidRDefault="003C3855">
            <w:r>
              <w:t>Sabbag Patricia</w:t>
            </w:r>
          </w:p>
          <w:p w:rsidR="003C3855" w:rsidRDefault="003C3855">
            <w:r>
              <w:t xml:space="preserve"> Soto Analía</w:t>
            </w:r>
            <w:r w:rsidR="00ED7A28">
              <w:t xml:space="preserve"> Sup:</w:t>
            </w:r>
            <w:r w:rsidR="009D7EFC">
              <w:t xml:space="preserve"> Otey ursula</w:t>
            </w:r>
            <w:r w:rsidR="008304A1">
              <w:t xml:space="preserve"> </w:t>
            </w:r>
            <w:r>
              <w:t xml:space="preserve"> 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r>
              <w:t>Tec. De la Dza Clásica III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9D7EFC">
            <w:r>
              <w:t>19</w:t>
            </w:r>
            <w:r w:rsidR="008304A1">
              <w:t>/05</w:t>
            </w:r>
          </w:p>
        </w:tc>
        <w:tc>
          <w:tcPr>
            <w:tcW w:w="1729" w:type="dxa"/>
          </w:tcPr>
          <w:p w:rsidR="003C3855" w:rsidRDefault="008304A1">
            <w:r>
              <w:t>Hs. 10</w:t>
            </w:r>
          </w:p>
        </w:tc>
        <w:tc>
          <w:tcPr>
            <w:tcW w:w="1729" w:type="dxa"/>
          </w:tcPr>
          <w:p w:rsidR="003C3855" w:rsidRDefault="003C3855">
            <w:r>
              <w:t>Blanco Marcela</w:t>
            </w:r>
          </w:p>
          <w:p w:rsidR="003C3855" w:rsidRDefault="003C3855">
            <w:r>
              <w:t>Aprile Claudio</w:t>
            </w:r>
          </w:p>
          <w:p w:rsidR="003C3855" w:rsidRDefault="003C3855">
            <w:r>
              <w:t>Medrano Marilina</w:t>
            </w:r>
          </w:p>
          <w:p w:rsidR="003C3855" w:rsidRDefault="003C3855">
            <w:r>
              <w:t xml:space="preserve">Sup. Aybar </w:t>
            </w:r>
            <w:r w:rsidR="0013401B">
              <w:t>Mónica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r>
              <w:t>Int. Musical III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895E17">
            <w:r>
              <w:t>19/05</w:t>
            </w:r>
          </w:p>
        </w:tc>
        <w:tc>
          <w:tcPr>
            <w:tcW w:w="1729" w:type="dxa"/>
          </w:tcPr>
          <w:p w:rsidR="003C3855" w:rsidRDefault="00895E17">
            <w:r>
              <w:t>Hs. 11,30</w:t>
            </w:r>
          </w:p>
        </w:tc>
        <w:tc>
          <w:tcPr>
            <w:tcW w:w="1729" w:type="dxa"/>
          </w:tcPr>
          <w:p w:rsidR="003C3855" w:rsidRDefault="003C3855">
            <w:r>
              <w:t>Aprile Claudio</w:t>
            </w:r>
          </w:p>
          <w:p w:rsidR="003C3855" w:rsidRDefault="003C3855">
            <w:r>
              <w:t xml:space="preserve">Escalante Juan </w:t>
            </w:r>
          </w:p>
          <w:p w:rsidR="003C3855" w:rsidRDefault="003C3855">
            <w:r>
              <w:t>José Gustavo</w:t>
            </w:r>
          </w:p>
          <w:p w:rsidR="003C3855" w:rsidRDefault="003C3855">
            <w:r>
              <w:t>Sup. Nasci Graciela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r>
              <w:t>Comp. Coreográfica I</w:t>
            </w:r>
            <w:r w:rsidR="007936C9">
              <w:t>*</w:t>
            </w:r>
          </w:p>
          <w:p w:rsidR="007936C9" w:rsidRDefault="007936C9"/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FD1C03">
            <w:r>
              <w:t>21</w:t>
            </w:r>
            <w:r w:rsidR="00895E17">
              <w:t>/05</w:t>
            </w:r>
          </w:p>
        </w:tc>
        <w:tc>
          <w:tcPr>
            <w:tcW w:w="1729" w:type="dxa"/>
          </w:tcPr>
          <w:p w:rsidR="003C3855" w:rsidRDefault="00FD1C03">
            <w:r>
              <w:t>Hs. 13</w:t>
            </w:r>
            <w:r w:rsidR="003C3855">
              <w:t>:00</w:t>
            </w:r>
          </w:p>
        </w:tc>
        <w:tc>
          <w:tcPr>
            <w:tcW w:w="1729" w:type="dxa"/>
          </w:tcPr>
          <w:p w:rsidR="003C3855" w:rsidRDefault="0013401B">
            <w:r>
              <w:t>Rodríguez</w:t>
            </w:r>
            <w:r w:rsidR="003C3855">
              <w:t xml:space="preserve"> Rodolfo</w:t>
            </w:r>
          </w:p>
          <w:p w:rsidR="003C3855" w:rsidRDefault="003C3855">
            <w:r>
              <w:t>Aprile Claudio</w:t>
            </w:r>
          </w:p>
          <w:p w:rsidR="003C3855" w:rsidRDefault="0013401B">
            <w:r>
              <w:t>Rodríguez</w:t>
            </w:r>
            <w:r w:rsidR="003C3855">
              <w:t xml:space="preserve"> Guillermo</w:t>
            </w:r>
          </w:p>
          <w:p w:rsidR="003C3855" w:rsidRDefault="003C3855">
            <w:r>
              <w:t>Sup. Winggard Ofelia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r>
              <w:t>Folklore Argentino</w:t>
            </w:r>
            <w:r w:rsidR="007936C9">
              <w:t>*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895E17">
            <w:r>
              <w:t>19/05</w:t>
            </w:r>
          </w:p>
        </w:tc>
        <w:tc>
          <w:tcPr>
            <w:tcW w:w="1729" w:type="dxa"/>
          </w:tcPr>
          <w:p w:rsidR="003C3855" w:rsidRDefault="003C3855">
            <w:r>
              <w:t>Hs. 8:00</w:t>
            </w:r>
          </w:p>
        </w:tc>
        <w:tc>
          <w:tcPr>
            <w:tcW w:w="1729" w:type="dxa"/>
          </w:tcPr>
          <w:p w:rsidR="003C3855" w:rsidRDefault="003C3855">
            <w:r>
              <w:t>Pulido Aybar</w:t>
            </w:r>
          </w:p>
          <w:p w:rsidR="003C3855" w:rsidRDefault="0013401B">
            <w:r>
              <w:t>Rodríguez</w:t>
            </w:r>
            <w:r w:rsidR="003C3855">
              <w:t xml:space="preserve"> Rodolfo</w:t>
            </w:r>
          </w:p>
          <w:p w:rsidR="003C3855" w:rsidRDefault="003C3855">
            <w:r>
              <w:t>Aprile Claudio</w:t>
            </w:r>
          </w:p>
          <w:p w:rsidR="003C3855" w:rsidRDefault="003C3855">
            <w:r>
              <w:t>Sup. Escalante Juan</w:t>
            </w:r>
          </w:p>
        </w:tc>
      </w:tr>
      <w:tr w:rsidR="003C3855" w:rsidTr="003C3855">
        <w:tc>
          <w:tcPr>
            <w:tcW w:w="1728" w:type="dxa"/>
          </w:tcPr>
          <w:p w:rsidR="003C3855" w:rsidRDefault="003C3855">
            <w:r>
              <w:t xml:space="preserve">Técnica </w:t>
            </w:r>
            <w:r w:rsidR="005526FE">
              <w:t>Escénica</w:t>
            </w:r>
            <w:r w:rsidR="007936C9">
              <w:t>*</w:t>
            </w:r>
          </w:p>
        </w:tc>
        <w:tc>
          <w:tcPr>
            <w:tcW w:w="1729" w:type="dxa"/>
          </w:tcPr>
          <w:p w:rsidR="003C3855" w:rsidRDefault="003C3855">
            <w:r>
              <w:t>Presencial</w:t>
            </w:r>
          </w:p>
        </w:tc>
        <w:tc>
          <w:tcPr>
            <w:tcW w:w="1729" w:type="dxa"/>
          </w:tcPr>
          <w:p w:rsidR="003C3855" w:rsidRDefault="00895E17">
            <w:r>
              <w:t>19/05</w:t>
            </w:r>
          </w:p>
        </w:tc>
        <w:tc>
          <w:tcPr>
            <w:tcW w:w="1729" w:type="dxa"/>
          </w:tcPr>
          <w:p w:rsidR="003C3855" w:rsidRDefault="003C3855">
            <w:r>
              <w:t>Hs. 12:00</w:t>
            </w:r>
          </w:p>
        </w:tc>
        <w:tc>
          <w:tcPr>
            <w:tcW w:w="1729" w:type="dxa"/>
          </w:tcPr>
          <w:p w:rsidR="003C3855" w:rsidRDefault="0013401B">
            <w:r>
              <w:t>Pérez</w:t>
            </w:r>
            <w:r w:rsidR="005526FE">
              <w:t xml:space="preserve"> Luna, Sandra</w:t>
            </w:r>
          </w:p>
          <w:p w:rsidR="003C3855" w:rsidRDefault="003C3855">
            <w:r>
              <w:t>Sobral Ricardo</w:t>
            </w:r>
            <w:r w:rsidR="005526FE">
              <w:t>,</w:t>
            </w:r>
          </w:p>
          <w:p w:rsidR="003C3855" w:rsidRDefault="003C3855">
            <w:r>
              <w:t>Godoy Fernando</w:t>
            </w:r>
          </w:p>
          <w:p w:rsidR="003C3855" w:rsidRDefault="003C3855">
            <w:r>
              <w:t>Sup Rodriguez Rodolfo</w:t>
            </w:r>
          </w:p>
        </w:tc>
      </w:tr>
    </w:tbl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Default="003C3855"/>
    <w:p w:rsidR="003C3855" w:rsidRPr="00F440B9" w:rsidRDefault="003C3855" w:rsidP="00F440B9">
      <w:pPr>
        <w:jc w:val="center"/>
        <w:rPr>
          <w:b/>
          <w:u w:val="single"/>
        </w:rPr>
      </w:pPr>
      <w:r w:rsidRPr="00F440B9">
        <w:rPr>
          <w:b/>
          <w:u w:val="single"/>
        </w:rPr>
        <w:t xml:space="preserve">Cuarto </w:t>
      </w:r>
      <w:r w:rsidR="00F440B9" w:rsidRPr="00F440B9">
        <w:rPr>
          <w:b/>
          <w:u w:val="single"/>
        </w:rPr>
        <w:t>A</w:t>
      </w:r>
      <w:r w:rsidRPr="00F440B9">
        <w:rPr>
          <w:b/>
          <w:u w:val="single"/>
        </w:rPr>
        <w:t>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AE4B54" w:rsidTr="003C3855">
        <w:tc>
          <w:tcPr>
            <w:tcW w:w="1728" w:type="dxa"/>
          </w:tcPr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:rsidR="00AE4B54" w:rsidRPr="00F440B9" w:rsidRDefault="00AE4B54" w:rsidP="00087BD7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AE4B54" w:rsidRPr="00F440B9" w:rsidRDefault="00895E17" w:rsidP="00087BD7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1729" w:type="dxa"/>
          </w:tcPr>
          <w:p w:rsidR="00AE4B54" w:rsidRPr="00F440B9" w:rsidRDefault="00895E17" w:rsidP="00087BD7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729" w:type="dxa"/>
          </w:tcPr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:rsidR="00AE4B54" w:rsidRPr="00F440B9" w:rsidRDefault="00AE4B54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>Téc. De la Dza Contemp. IV</w:t>
            </w:r>
          </w:p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895E17">
            <w:r>
              <w:t>20/05</w:t>
            </w:r>
          </w:p>
        </w:tc>
        <w:tc>
          <w:tcPr>
            <w:tcW w:w="1729" w:type="dxa"/>
          </w:tcPr>
          <w:p w:rsidR="00AE4B54" w:rsidRDefault="00A70C8C">
            <w:r>
              <w:t>Hs. 8,30</w:t>
            </w:r>
          </w:p>
        </w:tc>
        <w:tc>
          <w:tcPr>
            <w:tcW w:w="1729" w:type="dxa"/>
          </w:tcPr>
          <w:p w:rsidR="00AE4B54" w:rsidRDefault="00AE4B54">
            <w:r>
              <w:t>Pantalena Adriana</w:t>
            </w:r>
            <w:r w:rsidR="005526FE">
              <w:t xml:space="preserve">, </w:t>
            </w:r>
          </w:p>
          <w:p w:rsidR="00AE4B54" w:rsidRDefault="00AE4B54">
            <w:r>
              <w:t>Sabbag Patricia</w:t>
            </w:r>
            <w:r w:rsidR="00A70C8C">
              <w:t>,</w:t>
            </w:r>
          </w:p>
          <w:p w:rsidR="00AE4B54" w:rsidRDefault="00AE4B54">
            <w:r>
              <w:t xml:space="preserve"> Soto Analía</w:t>
            </w:r>
            <w:r w:rsidR="00A70C8C">
              <w:t>, Sup: Rodríguez Rodolfo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>Tec. De la Dza Clásica IV</w:t>
            </w:r>
          </w:p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895E17">
            <w:r>
              <w:t>20/05</w:t>
            </w:r>
          </w:p>
        </w:tc>
        <w:tc>
          <w:tcPr>
            <w:tcW w:w="1729" w:type="dxa"/>
          </w:tcPr>
          <w:p w:rsidR="00AE4B54" w:rsidRDefault="00A70C8C">
            <w:r>
              <w:t>Hs. 10</w:t>
            </w:r>
          </w:p>
        </w:tc>
        <w:tc>
          <w:tcPr>
            <w:tcW w:w="1729" w:type="dxa"/>
          </w:tcPr>
          <w:p w:rsidR="00AE4B54" w:rsidRDefault="0013401B">
            <w:r>
              <w:t>Rodríguez</w:t>
            </w:r>
            <w:r w:rsidR="00AE4B54">
              <w:t xml:space="preserve"> Rodolfo</w:t>
            </w:r>
          </w:p>
          <w:p w:rsidR="00AE4B54" w:rsidRDefault="0013401B">
            <w:r>
              <w:t>Nascí</w:t>
            </w:r>
            <w:r w:rsidR="00AE4B54">
              <w:t xml:space="preserve"> Graciela</w:t>
            </w:r>
          </w:p>
          <w:p w:rsidR="00AE4B54" w:rsidRDefault="00AE4B54">
            <w:r>
              <w:t>Aprile Claudio</w:t>
            </w:r>
          </w:p>
          <w:p w:rsidR="00AE4B54" w:rsidRDefault="00AE4B54">
            <w:r>
              <w:t xml:space="preserve"> Sup. Blanco Marcela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>Int. Musical IV</w:t>
            </w:r>
          </w:p>
        </w:tc>
        <w:tc>
          <w:tcPr>
            <w:tcW w:w="1729" w:type="dxa"/>
          </w:tcPr>
          <w:p w:rsidR="00AE4B54" w:rsidRDefault="00AE4B54"/>
          <w:p w:rsidR="005526FE" w:rsidRDefault="005526FE">
            <w:r>
              <w:t>Presencial</w:t>
            </w:r>
          </w:p>
        </w:tc>
        <w:tc>
          <w:tcPr>
            <w:tcW w:w="1729" w:type="dxa"/>
          </w:tcPr>
          <w:p w:rsidR="00AE4B54" w:rsidRDefault="00895E17">
            <w:r>
              <w:t>20/05</w:t>
            </w:r>
          </w:p>
        </w:tc>
        <w:tc>
          <w:tcPr>
            <w:tcW w:w="1729" w:type="dxa"/>
          </w:tcPr>
          <w:p w:rsidR="00AE4B54" w:rsidRDefault="00A70C8C">
            <w:r>
              <w:t>Hs. 11,30</w:t>
            </w:r>
          </w:p>
        </w:tc>
        <w:tc>
          <w:tcPr>
            <w:tcW w:w="1729" w:type="dxa"/>
          </w:tcPr>
          <w:p w:rsidR="00AE4B54" w:rsidRDefault="00AE4B54">
            <w:r>
              <w:t>Aprile Claudio</w:t>
            </w:r>
          </w:p>
          <w:p w:rsidR="00AE4B54" w:rsidRDefault="00AE4B54">
            <w:r>
              <w:t>Escalante Juan</w:t>
            </w:r>
          </w:p>
          <w:p w:rsidR="00AE4B54" w:rsidRDefault="00AE4B54">
            <w:r>
              <w:t>José Gustavo</w:t>
            </w:r>
          </w:p>
          <w:p w:rsidR="00AE4B54" w:rsidRDefault="00AE4B54">
            <w:r>
              <w:t xml:space="preserve">Sup. </w:t>
            </w:r>
            <w:r w:rsidR="0013401B">
              <w:t>Nascí</w:t>
            </w:r>
            <w:r>
              <w:t xml:space="preserve"> Graciela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>Comp. Coreográfica II</w:t>
            </w:r>
            <w:r w:rsidR="007936C9">
              <w:t>*</w:t>
            </w:r>
          </w:p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FD1C03">
            <w:r>
              <w:t>21</w:t>
            </w:r>
            <w:r w:rsidR="00895E17">
              <w:t>/05</w:t>
            </w:r>
          </w:p>
        </w:tc>
        <w:tc>
          <w:tcPr>
            <w:tcW w:w="1729" w:type="dxa"/>
          </w:tcPr>
          <w:p w:rsidR="00AE4B54" w:rsidRDefault="00FD1C03">
            <w:r>
              <w:t xml:space="preserve">Hs. 14,15                    </w:t>
            </w:r>
          </w:p>
        </w:tc>
        <w:tc>
          <w:tcPr>
            <w:tcW w:w="1729" w:type="dxa"/>
          </w:tcPr>
          <w:p w:rsidR="00AE4B54" w:rsidRDefault="00AE4B54">
            <w:r>
              <w:t>Aprile Claudio</w:t>
            </w:r>
          </w:p>
          <w:p w:rsidR="00AE4B54" w:rsidRDefault="0013401B">
            <w:r>
              <w:t>Rodríguez</w:t>
            </w:r>
            <w:r w:rsidR="005526FE">
              <w:t xml:space="preserve"> Guillermo, </w:t>
            </w:r>
          </w:p>
          <w:p w:rsidR="00AE4B54" w:rsidRDefault="0013401B">
            <w:r>
              <w:t>Rodríguez</w:t>
            </w:r>
            <w:r w:rsidR="00AE4B54">
              <w:t xml:space="preserve"> Rodolfo</w:t>
            </w:r>
          </w:p>
          <w:p w:rsidR="00AE4B54" w:rsidRDefault="00AE4B54">
            <w:r>
              <w:t xml:space="preserve">Sup. </w:t>
            </w:r>
            <w:r w:rsidR="0013401B">
              <w:t>Nascí</w:t>
            </w:r>
            <w:r>
              <w:t xml:space="preserve"> Graciela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>Tango / Folklore Arg. II</w:t>
            </w:r>
            <w:r w:rsidR="007936C9">
              <w:t>*</w:t>
            </w:r>
          </w:p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895E17">
            <w:r>
              <w:t>20/05</w:t>
            </w:r>
          </w:p>
        </w:tc>
        <w:tc>
          <w:tcPr>
            <w:tcW w:w="1729" w:type="dxa"/>
          </w:tcPr>
          <w:p w:rsidR="00AE4B54" w:rsidRDefault="00FD1C03" w:rsidP="00FD1C03">
            <w:r>
              <w:t>Hs. 10</w:t>
            </w:r>
          </w:p>
        </w:tc>
        <w:tc>
          <w:tcPr>
            <w:tcW w:w="1729" w:type="dxa"/>
          </w:tcPr>
          <w:p w:rsidR="00AE4B54" w:rsidRDefault="00AE4B54">
            <w:r>
              <w:t xml:space="preserve">Pulido Aybar </w:t>
            </w:r>
          </w:p>
          <w:p w:rsidR="00AE4B54" w:rsidRDefault="00AE4B54">
            <w:r>
              <w:t>Escalante Juan</w:t>
            </w:r>
          </w:p>
          <w:p w:rsidR="00AE4B54" w:rsidRDefault="00AE4B54">
            <w:r>
              <w:t>Aprile Claudio</w:t>
            </w:r>
          </w:p>
          <w:p w:rsidR="00AE4B54" w:rsidRDefault="00AE4B54">
            <w:r>
              <w:t xml:space="preserve">Sup. </w:t>
            </w:r>
            <w:r w:rsidR="0013401B">
              <w:t>Rodríguez</w:t>
            </w:r>
            <w:r>
              <w:t xml:space="preserve"> Rodolfo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>Montaje de Espectaculo</w:t>
            </w:r>
            <w:r w:rsidR="007936C9">
              <w:t>*</w:t>
            </w:r>
          </w:p>
          <w:p w:rsidR="00AE4B54" w:rsidRDefault="00AE4B54"/>
        </w:tc>
        <w:tc>
          <w:tcPr>
            <w:tcW w:w="1729" w:type="dxa"/>
          </w:tcPr>
          <w:p w:rsidR="00AE4B54" w:rsidRDefault="00AE4B54">
            <w:r>
              <w:t>Presencial</w:t>
            </w:r>
          </w:p>
        </w:tc>
        <w:tc>
          <w:tcPr>
            <w:tcW w:w="1729" w:type="dxa"/>
          </w:tcPr>
          <w:p w:rsidR="00AE4B54" w:rsidRDefault="00FD1C03">
            <w:r>
              <w:t>21</w:t>
            </w:r>
            <w:r w:rsidR="00895E17">
              <w:t>/05</w:t>
            </w:r>
          </w:p>
        </w:tc>
        <w:tc>
          <w:tcPr>
            <w:tcW w:w="1729" w:type="dxa"/>
          </w:tcPr>
          <w:p w:rsidR="00AE4B54" w:rsidRDefault="00FD1C03">
            <w:r>
              <w:t>Hs. 15,30</w:t>
            </w:r>
          </w:p>
        </w:tc>
        <w:tc>
          <w:tcPr>
            <w:tcW w:w="1729" w:type="dxa"/>
          </w:tcPr>
          <w:p w:rsidR="00AE4B54" w:rsidRDefault="00AE4B54">
            <w:r>
              <w:t>Sabbag patricia</w:t>
            </w:r>
          </w:p>
          <w:p w:rsidR="00AE4B54" w:rsidRDefault="0013401B">
            <w:r>
              <w:t>Rodríguez</w:t>
            </w:r>
            <w:r w:rsidR="00AE4B54">
              <w:t xml:space="preserve"> Rodolfo</w:t>
            </w:r>
          </w:p>
          <w:p w:rsidR="00AE4B54" w:rsidRDefault="00AE4B54">
            <w:r>
              <w:t>Winggard Ofelia</w:t>
            </w:r>
          </w:p>
          <w:p w:rsidR="00AE4B54" w:rsidRDefault="00AE4B54">
            <w:r>
              <w:t xml:space="preserve">Sup. </w:t>
            </w:r>
            <w:r w:rsidR="0013401B">
              <w:t>Nascí</w:t>
            </w:r>
            <w:r>
              <w:t xml:space="preserve"> Graciela</w:t>
            </w:r>
          </w:p>
        </w:tc>
      </w:tr>
      <w:tr w:rsidR="00AE4B54" w:rsidTr="003C3855">
        <w:tc>
          <w:tcPr>
            <w:tcW w:w="1728" w:type="dxa"/>
          </w:tcPr>
          <w:p w:rsidR="00AE4B54" w:rsidRDefault="00AE4B54">
            <w:r>
              <w:t xml:space="preserve">Didactica Específica </w:t>
            </w:r>
          </w:p>
        </w:tc>
        <w:tc>
          <w:tcPr>
            <w:tcW w:w="1729" w:type="dxa"/>
          </w:tcPr>
          <w:p w:rsidR="00AE4B54" w:rsidRDefault="00B31E7D">
            <w:r>
              <w:t>Google Meet</w:t>
            </w:r>
          </w:p>
        </w:tc>
        <w:tc>
          <w:tcPr>
            <w:tcW w:w="1729" w:type="dxa"/>
          </w:tcPr>
          <w:p w:rsidR="00AE4B54" w:rsidRDefault="00895E17">
            <w:r>
              <w:t>20/05</w:t>
            </w:r>
          </w:p>
        </w:tc>
        <w:tc>
          <w:tcPr>
            <w:tcW w:w="1729" w:type="dxa"/>
          </w:tcPr>
          <w:p w:rsidR="00AE4B54" w:rsidRDefault="00B31E7D">
            <w:r>
              <w:t>Hs. 15:30</w:t>
            </w:r>
          </w:p>
        </w:tc>
        <w:tc>
          <w:tcPr>
            <w:tcW w:w="1729" w:type="dxa"/>
          </w:tcPr>
          <w:p w:rsidR="00AE4B54" w:rsidRDefault="00B31E7D">
            <w:r>
              <w:t>Pulido Aybar A.</w:t>
            </w:r>
          </w:p>
          <w:p w:rsidR="00B31E7D" w:rsidRDefault="00B31E7D">
            <w:r>
              <w:t xml:space="preserve">Otey </w:t>
            </w:r>
            <w:r w:rsidR="0013401B">
              <w:t>Úrsula</w:t>
            </w:r>
          </w:p>
          <w:p w:rsidR="00B31E7D" w:rsidRDefault="00B31E7D">
            <w:r>
              <w:t>Moyano Ana</w:t>
            </w:r>
          </w:p>
          <w:p w:rsidR="00B31E7D" w:rsidRDefault="00B31E7D">
            <w:r>
              <w:t>Sup. Blanco Marcela</w:t>
            </w:r>
          </w:p>
        </w:tc>
      </w:tr>
    </w:tbl>
    <w:p w:rsidR="003C3855" w:rsidRDefault="003C3855"/>
    <w:p w:rsidR="00B31E7D" w:rsidRDefault="00B31E7D"/>
    <w:p w:rsidR="00B31E7D" w:rsidRDefault="00B31E7D"/>
    <w:p w:rsidR="00B31E7D" w:rsidRDefault="00B31E7D"/>
    <w:p w:rsidR="00B31E7D" w:rsidRDefault="00B31E7D"/>
    <w:p w:rsidR="00B31E7D" w:rsidRPr="00F440B9" w:rsidRDefault="00B31E7D" w:rsidP="00F440B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440B9">
        <w:rPr>
          <w:rFonts w:ascii="Arial" w:hAnsi="Arial" w:cs="Arial"/>
          <w:sz w:val="24"/>
          <w:szCs w:val="24"/>
          <w:u w:val="single"/>
        </w:rPr>
        <w:t xml:space="preserve">Quinto </w:t>
      </w:r>
      <w:r w:rsidR="00F440B9" w:rsidRPr="00F440B9">
        <w:rPr>
          <w:rFonts w:ascii="Arial" w:hAnsi="Arial" w:cs="Arial"/>
          <w:sz w:val="24"/>
          <w:szCs w:val="24"/>
          <w:u w:val="single"/>
        </w:rPr>
        <w:t>A</w:t>
      </w:r>
      <w:r w:rsidRPr="00F440B9">
        <w:rPr>
          <w:rFonts w:ascii="Arial" w:hAnsi="Arial" w:cs="Arial"/>
          <w:sz w:val="24"/>
          <w:szCs w:val="24"/>
          <w:u w:val="single"/>
        </w:rPr>
        <w:t>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8"/>
        <w:gridCol w:w="1726"/>
        <w:gridCol w:w="1717"/>
        <w:gridCol w:w="1721"/>
        <w:gridCol w:w="1728"/>
      </w:tblGrid>
      <w:tr w:rsidR="00B31E7D" w:rsidTr="00B31E7D">
        <w:tc>
          <w:tcPr>
            <w:tcW w:w="1728" w:type="dxa"/>
          </w:tcPr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MATERIA</w:t>
            </w:r>
          </w:p>
          <w:p w:rsidR="00B31E7D" w:rsidRPr="00F440B9" w:rsidRDefault="00B31E7D" w:rsidP="00087BD7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PLATAFORMA</w:t>
            </w:r>
          </w:p>
        </w:tc>
        <w:tc>
          <w:tcPr>
            <w:tcW w:w="1729" w:type="dxa"/>
          </w:tcPr>
          <w:p w:rsidR="00B31E7D" w:rsidRPr="00F440B9" w:rsidRDefault="00895E17" w:rsidP="00895E17">
            <w:pPr>
              <w:jc w:val="center"/>
              <w:rPr>
                <w:b/>
              </w:rPr>
            </w:pPr>
            <w:r>
              <w:rPr>
                <w:b/>
              </w:rPr>
              <w:t>DIA</w:t>
            </w:r>
          </w:p>
        </w:tc>
        <w:tc>
          <w:tcPr>
            <w:tcW w:w="1729" w:type="dxa"/>
          </w:tcPr>
          <w:p w:rsidR="00B31E7D" w:rsidRPr="00F440B9" w:rsidRDefault="00895E17" w:rsidP="00087BD7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729" w:type="dxa"/>
          </w:tcPr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MESA</w:t>
            </w:r>
          </w:p>
          <w:p w:rsidR="00B31E7D" w:rsidRPr="00F440B9" w:rsidRDefault="00B31E7D" w:rsidP="00087BD7">
            <w:pPr>
              <w:jc w:val="center"/>
              <w:rPr>
                <w:b/>
              </w:rPr>
            </w:pPr>
            <w:r w:rsidRPr="00F440B9">
              <w:rPr>
                <w:b/>
              </w:rPr>
              <w:t>EXAMINADORA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r>
              <w:t>Téc. De la dza Contemp. V</w:t>
            </w:r>
          </w:p>
        </w:tc>
        <w:tc>
          <w:tcPr>
            <w:tcW w:w="1729" w:type="dxa"/>
          </w:tcPr>
          <w:p w:rsidR="00B31E7D" w:rsidRDefault="00F440B9">
            <w:r>
              <w:t>Presencial</w:t>
            </w:r>
          </w:p>
        </w:tc>
        <w:tc>
          <w:tcPr>
            <w:tcW w:w="1729" w:type="dxa"/>
          </w:tcPr>
          <w:p w:rsidR="00B31E7D" w:rsidRDefault="00895E17">
            <w:r>
              <w:t>21/05</w:t>
            </w:r>
          </w:p>
        </w:tc>
        <w:tc>
          <w:tcPr>
            <w:tcW w:w="1729" w:type="dxa"/>
          </w:tcPr>
          <w:p w:rsidR="00B31E7D" w:rsidRDefault="00A70C8C">
            <w:r>
              <w:t>Hs. 8,30</w:t>
            </w:r>
          </w:p>
        </w:tc>
        <w:tc>
          <w:tcPr>
            <w:tcW w:w="1729" w:type="dxa"/>
          </w:tcPr>
          <w:p w:rsidR="00B31E7D" w:rsidRDefault="00B31E7D"/>
          <w:p w:rsidR="00F440B9" w:rsidRDefault="00F440B9">
            <w:r>
              <w:t xml:space="preserve">Pantalena Adriana </w:t>
            </w:r>
          </w:p>
          <w:p w:rsidR="00F440B9" w:rsidRDefault="00F440B9">
            <w:r>
              <w:t>Sabbag Patricia</w:t>
            </w:r>
          </w:p>
          <w:p w:rsidR="00F440B9" w:rsidRDefault="00F440B9">
            <w:r>
              <w:t xml:space="preserve"> Soto Analía</w:t>
            </w:r>
            <w:r w:rsidR="00A70C8C">
              <w:t>, Sup: Rodríguez Rodolfo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r>
              <w:t>Téc. De la Dza clásica V</w:t>
            </w:r>
          </w:p>
        </w:tc>
        <w:tc>
          <w:tcPr>
            <w:tcW w:w="1729" w:type="dxa"/>
          </w:tcPr>
          <w:p w:rsidR="00B31E7D" w:rsidRDefault="00F440B9">
            <w:r>
              <w:t>Presencial</w:t>
            </w:r>
          </w:p>
        </w:tc>
        <w:tc>
          <w:tcPr>
            <w:tcW w:w="1729" w:type="dxa"/>
          </w:tcPr>
          <w:p w:rsidR="00B31E7D" w:rsidRDefault="00895E17">
            <w:r>
              <w:t>21/05</w:t>
            </w:r>
          </w:p>
        </w:tc>
        <w:tc>
          <w:tcPr>
            <w:tcW w:w="1729" w:type="dxa"/>
          </w:tcPr>
          <w:p w:rsidR="00B31E7D" w:rsidRDefault="00A70C8C">
            <w:r>
              <w:t>Hs. 10</w:t>
            </w:r>
            <w:r w:rsidR="00F440B9">
              <w:t xml:space="preserve"> </w:t>
            </w:r>
          </w:p>
        </w:tc>
        <w:tc>
          <w:tcPr>
            <w:tcW w:w="1729" w:type="dxa"/>
          </w:tcPr>
          <w:p w:rsidR="00B31E7D" w:rsidRDefault="0013401B">
            <w:r>
              <w:t>Rodríguez</w:t>
            </w:r>
            <w:r w:rsidR="00F440B9">
              <w:t xml:space="preserve"> Rodolfo</w:t>
            </w:r>
          </w:p>
          <w:p w:rsidR="00F440B9" w:rsidRDefault="00F440B9">
            <w:r>
              <w:t>Blanco Marcela</w:t>
            </w:r>
          </w:p>
          <w:p w:rsidR="00F440B9" w:rsidRDefault="0013401B">
            <w:r>
              <w:t>Nascí</w:t>
            </w:r>
            <w:r w:rsidR="00F440B9">
              <w:t xml:space="preserve"> Graciela</w:t>
            </w:r>
          </w:p>
          <w:p w:rsidR="00F440B9" w:rsidRDefault="00F440B9">
            <w:r>
              <w:t>Sup. Aprile Claudio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r>
              <w:t>Comp. Coreofráfica III</w:t>
            </w:r>
          </w:p>
        </w:tc>
        <w:tc>
          <w:tcPr>
            <w:tcW w:w="1729" w:type="dxa"/>
          </w:tcPr>
          <w:p w:rsidR="00B31E7D" w:rsidRDefault="00F440B9">
            <w:r>
              <w:t>Presencial</w:t>
            </w:r>
          </w:p>
        </w:tc>
        <w:tc>
          <w:tcPr>
            <w:tcW w:w="1729" w:type="dxa"/>
          </w:tcPr>
          <w:p w:rsidR="00B31E7D" w:rsidRDefault="00895E17">
            <w:r>
              <w:t>21/05</w:t>
            </w:r>
          </w:p>
        </w:tc>
        <w:tc>
          <w:tcPr>
            <w:tcW w:w="1729" w:type="dxa"/>
          </w:tcPr>
          <w:p w:rsidR="00B31E7D" w:rsidRDefault="00A70C8C">
            <w:r>
              <w:t>Hs. 11,30</w:t>
            </w:r>
          </w:p>
        </w:tc>
        <w:tc>
          <w:tcPr>
            <w:tcW w:w="1729" w:type="dxa"/>
          </w:tcPr>
          <w:p w:rsidR="00B31E7D" w:rsidRDefault="00F440B9">
            <w:r>
              <w:t>Aprile Claudio</w:t>
            </w:r>
          </w:p>
          <w:p w:rsidR="00F440B9" w:rsidRDefault="0013401B">
            <w:r>
              <w:t>Rodríguez</w:t>
            </w:r>
            <w:r w:rsidR="00F440B9">
              <w:t xml:space="preserve"> Guillermo</w:t>
            </w:r>
          </w:p>
          <w:p w:rsidR="00F440B9" w:rsidRDefault="0013401B">
            <w:r>
              <w:t>Rodríguez</w:t>
            </w:r>
            <w:r w:rsidR="00F440B9">
              <w:t xml:space="preserve"> Rodolfo</w:t>
            </w:r>
          </w:p>
          <w:p w:rsidR="00F440B9" w:rsidRDefault="00F440B9">
            <w:r>
              <w:t xml:space="preserve">Sup. </w:t>
            </w:r>
            <w:r w:rsidR="0013401B">
              <w:t>Nascí</w:t>
            </w:r>
            <w:r>
              <w:t xml:space="preserve"> Graciela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r>
              <w:t>Folklre Latinoamericano</w:t>
            </w:r>
            <w:r w:rsidR="007936C9">
              <w:t>*</w:t>
            </w:r>
          </w:p>
        </w:tc>
        <w:tc>
          <w:tcPr>
            <w:tcW w:w="1729" w:type="dxa"/>
          </w:tcPr>
          <w:p w:rsidR="00B31E7D" w:rsidRDefault="00F440B9">
            <w:r>
              <w:t>Presencial</w:t>
            </w:r>
          </w:p>
        </w:tc>
        <w:tc>
          <w:tcPr>
            <w:tcW w:w="1729" w:type="dxa"/>
          </w:tcPr>
          <w:p w:rsidR="00B31E7D" w:rsidRDefault="00895E17">
            <w:r>
              <w:t>21/05</w:t>
            </w:r>
          </w:p>
        </w:tc>
        <w:tc>
          <w:tcPr>
            <w:tcW w:w="1729" w:type="dxa"/>
          </w:tcPr>
          <w:p w:rsidR="00B31E7D" w:rsidRDefault="00A70C8C">
            <w:r>
              <w:t xml:space="preserve">Hs. 8 </w:t>
            </w:r>
          </w:p>
        </w:tc>
        <w:tc>
          <w:tcPr>
            <w:tcW w:w="1729" w:type="dxa"/>
          </w:tcPr>
          <w:p w:rsidR="00B31E7D" w:rsidRDefault="00F440B9">
            <w:r>
              <w:t>Pulido Aybar</w:t>
            </w:r>
          </w:p>
          <w:p w:rsidR="00F440B9" w:rsidRDefault="00F440B9">
            <w:r>
              <w:t>Diez Marta</w:t>
            </w:r>
          </w:p>
          <w:p w:rsidR="00F440B9" w:rsidRDefault="00F440B9">
            <w:r>
              <w:t>Sabbag Patricia</w:t>
            </w:r>
          </w:p>
          <w:p w:rsidR="00F440B9" w:rsidRDefault="00F440B9">
            <w:r>
              <w:t>Sup. Soto Analía</w:t>
            </w:r>
          </w:p>
        </w:tc>
      </w:tr>
      <w:tr w:rsidR="00B31E7D" w:rsidTr="00B31E7D">
        <w:tc>
          <w:tcPr>
            <w:tcW w:w="1728" w:type="dxa"/>
          </w:tcPr>
          <w:p w:rsidR="00B31E7D" w:rsidRDefault="00F440B9">
            <w:r>
              <w:t>Semiología de la Danza</w:t>
            </w:r>
          </w:p>
        </w:tc>
        <w:tc>
          <w:tcPr>
            <w:tcW w:w="1729" w:type="dxa"/>
          </w:tcPr>
          <w:p w:rsidR="00B31E7D" w:rsidRDefault="00F440B9">
            <w:r>
              <w:t>Zoom – meet</w:t>
            </w:r>
          </w:p>
        </w:tc>
        <w:tc>
          <w:tcPr>
            <w:tcW w:w="1729" w:type="dxa"/>
          </w:tcPr>
          <w:p w:rsidR="00B31E7D" w:rsidRDefault="00895E17">
            <w:r>
              <w:t>21/05</w:t>
            </w:r>
          </w:p>
        </w:tc>
        <w:tc>
          <w:tcPr>
            <w:tcW w:w="1729" w:type="dxa"/>
          </w:tcPr>
          <w:p w:rsidR="00B31E7D" w:rsidRDefault="00F440B9">
            <w:r>
              <w:t>Hs. 19:00</w:t>
            </w:r>
          </w:p>
        </w:tc>
        <w:tc>
          <w:tcPr>
            <w:tcW w:w="1729" w:type="dxa"/>
          </w:tcPr>
          <w:p w:rsidR="00B31E7D" w:rsidRDefault="00F440B9">
            <w:r>
              <w:t>Winggard Ofelia</w:t>
            </w:r>
          </w:p>
          <w:p w:rsidR="00F440B9" w:rsidRDefault="00F440B9">
            <w:r>
              <w:t>Aybar Monica</w:t>
            </w:r>
          </w:p>
          <w:p w:rsidR="00F440B9" w:rsidRDefault="00F440B9">
            <w:r>
              <w:t>Rodriguez Rodolfo</w:t>
            </w:r>
          </w:p>
          <w:p w:rsidR="00F440B9" w:rsidRDefault="00F440B9">
            <w:r>
              <w:t>Sup. Escalante juan</w:t>
            </w:r>
          </w:p>
        </w:tc>
      </w:tr>
    </w:tbl>
    <w:p w:rsidR="00B31E7D" w:rsidRDefault="00B31E7D"/>
    <w:p w:rsidR="00B51358" w:rsidRDefault="00B51358"/>
    <w:p w:rsidR="00B51358" w:rsidRDefault="00B51358">
      <w:r>
        <w:t>NOTA: Debido a las restricciones en los horarios, las materias que tienen asterisco, se acordó con el personal no docente que  podrán tomarse  el 21/05 en horarios a partir de las 13 hasta las 18 (siempre respetando los intervalos de limpieza). De todas maneras, cualquier superposición u horario que</w:t>
      </w:r>
      <w:r w:rsidR="009D64BA">
        <w:t xml:space="preserve"> vean </w:t>
      </w:r>
      <w:bookmarkStart w:id="0" w:name="_GoBack"/>
      <w:bookmarkEnd w:id="0"/>
      <w:r>
        <w:t xml:space="preserve"> pueda entorpecer un examen, se solicita conversar y acordar entre los docentes. Muchas gracias  </w:t>
      </w:r>
    </w:p>
    <w:sectPr w:rsidR="00B51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4B"/>
    <w:rsid w:val="0013401B"/>
    <w:rsid w:val="00173EE8"/>
    <w:rsid w:val="003A1360"/>
    <w:rsid w:val="003C3855"/>
    <w:rsid w:val="0040594B"/>
    <w:rsid w:val="0054769D"/>
    <w:rsid w:val="005526FE"/>
    <w:rsid w:val="007133C0"/>
    <w:rsid w:val="00760BC5"/>
    <w:rsid w:val="007936C9"/>
    <w:rsid w:val="007D4EA0"/>
    <w:rsid w:val="008304A1"/>
    <w:rsid w:val="00895E17"/>
    <w:rsid w:val="009D64BA"/>
    <w:rsid w:val="009D7EFC"/>
    <w:rsid w:val="00A70C8C"/>
    <w:rsid w:val="00AE4B54"/>
    <w:rsid w:val="00AE6660"/>
    <w:rsid w:val="00B31E7D"/>
    <w:rsid w:val="00B51358"/>
    <w:rsid w:val="00E53375"/>
    <w:rsid w:val="00ED7A28"/>
    <w:rsid w:val="00F440B9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14</cp:revision>
  <dcterms:created xsi:type="dcterms:W3CDTF">2021-02-12T22:23:00Z</dcterms:created>
  <dcterms:modified xsi:type="dcterms:W3CDTF">2021-05-07T22:03:00Z</dcterms:modified>
</cp:coreProperties>
</file>