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tblpY="540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AB7F86" w:rsidTr="00E360B7">
        <w:trPr>
          <w:trHeight w:val="547"/>
        </w:trPr>
        <w:tc>
          <w:tcPr>
            <w:tcW w:w="8978" w:type="dxa"/>
            <w:gridSpan w:val="5"/>
            <w:shd w:val="clear" w:color="auto" w:fill="B2A1C7" w:themeFill="accent4" w:themeFillTint="99"/>
          </w:tcPr>
          <w:p w:rsidR="00AB7F86" w:rsidRPr="00474213" w:rsidRDefault="00AB7F86" w:rsidP="00AB7F86">
            <w:pPr>
              <w:jc w:val="center"/>
              <w:rPr>
                <w:b/>
                <w:sz w:val="32"/>
                <w:szCs w:val="32"/>
              </w:rPr>
            </w:pPr>
            <w:r w:rsidRPr="00474213">
              <w:rPr>
                <w:b/>
                <w:sz w:val="32"/>
                <w:szCs w:val="32"/>
              </w:rPr>
              <w:t>DANZA CONTEMPORÁNEA PRIMER AÑO</w:t>
            </w:r>
          </w:p>
          <w:p w:rsidR="00AB7F86" w:rsidRPr="00273C17" w:rsidRDefault="00AB7F86" w:rsidP="00D97836">
            <w:pPr>
              <w:rPr>
                <w:b/>
              </w:rPr>
            </w:pPr>
          </w:p>
        </w:tc>
      </w:tr>
      <w:tr w:rsidR="00D97836" w:rsidTr="00474213">
        <w:tc>
          <w:tcPr>
            <w:tcW w:w="1795" w:type="dxa"/>
            <w:shd w:val="clear" w:color="auto" w:fill="FABF8F" w:themeFill="accent6" w:themeFillTint="99"/>
          </w:tcPr>
          <w:p w:rsidR="00D97836" w:rsidRPr="00273C17" w:rsidRDefault="00D97836" w:rsidP="00D97836">
            <w:pPr>
              <w:rPr>
                <w:b/>
              </w:rPr>
            </w:pPr>
            <w:r w:rsidRPr="00273C17">
              <w:rPr>
                <w:b/>
              </w:rPr>
              <w:t>Lunes</w:t>
            </w:r>
          </w:p>
        </w:tc>
        <w:tc>
          <w:tcPr>
            <w:tcW w:w="1795" w:type="dxa"/>
            <w:shd w:val="clear" w:color="auto" w:fill="FABF8F" w:themeFill="accent6" w:themeFillTint="99"/>
          </w:tcPr>
          <w:p w:rsidR="00D97836" w:rsidRPr="00273C17" w:rsidRDefault="00D97836" w:rsidP="00D97836">
            <w:pPr>
              <w:rPr>
                <w:b/>
              </w:rPr>
            </w:pPr>
            <w:r w:rsidRPr="00273C17">
              <w:rPr>
                <w:b/>
              </w:rPr>
              <w:t>Martes</w:t>
            </w:r>
          </w:p>
        </w:tc>
        <w:tc>
          <w:tcPr>
            <w:tcW w:w="1796" w:type="dxa"/>
            <w:shd w:val="clear" w:color="auto" w:fill="FABF8F" w:themeFill="accent6" w:themeFillTint="99"/>
          </w:tcPr>
          <w:p w:rsidR="00D97836" w:rsidRPr="00273C17" w:rsidRDefault="00D97836" w:rsidP="00D97836">
            <w:pPr>
              <w:rPr>
                <w:b/>
              </w:rPr>
            </w:pPr>
            <w:r w:rsidRPr="00273C17">
              <w:rPr>
                <w:b/>
              </w:rPr>
              <w:t>Miércoles</w:t>
            </w:r>
          </w:p>
        </w:tc>
        <w:tc>
          <w:tcPr>
            <w:tcW w:w="1796" w:type="dxa"/>
            <w:shd w:val="clear" w:color="auto" w:fill="FABF8F" w:themeFill="accent6" w:themeFillTint="99"/>
          </w:tcPr>
          <w:p w:rsidR="00D97836" w:rsidRPr="00273C17" w:rsidRDefault="00D97836" w:rsidP="00D97836">
            <w:pPr>
              <w:rPr>
                <w:b/>
              </w:rPr>
            </w:pPr>
            <w:r w:rsidRPr="00273C17">
              <w:rPr>
                <w:b/>
              </w:rPr>
              <w:t>Jueves</w:t>
            </w:r>
          </w:p>
        </w:tc>
        <w:tc>
          <w:tcPr>
            <w:tcW w:w="1796" w:type="dxa"/>
            <w:shd w:val="clear" w:color="auto" w:fill="FABF8F" w:themeFill="accent6" w:themeFillTint="99"/>
          </w:tcPr>
          <w:p w:rsidR="00D97836" w:rsidRPr="00273C17" w:rsidRDefault="00D97836" w:rsidP="00D97836">
            <w:pPr>
              <w:rPr>
                <w:b/>
              </w:rPr>
            </w:pPr>
            <w:r w:rsidRPr="00273C17">
              <w:rPr>
                <w:b/>
              </w:rPr>
              <w:t>Viernes</w:t>
            </w:r>
          </w:p>
        </w:tc>
      </w:tr>
      <w:tr w:rsidR="00D97836" w:rsidTr="00474213">
        <w:tc>
          <w:tcPr>
            <w:tcW w:w="1795" w:type="dxa"/>
            <w:shd w:val="clear" w:color="auto" w:fill="FFC000"/>
          </w:tcPr>
          <w:p w:rsidR="00D97836" w:rsidRDefault="00D97836" w:rsidP="00221E36"/>
        </w:tc>
        <w:tc>
          <w:tcPr>
            <w:tcW w:w="1795" w:type="dxa"/>
            <w:shd w:val="clear" w:color="auto" w:fill="FFC000"/>
          </w:tcPr>
          <w:p w:rsidR="00221E36" w:rsidRDefault="00EF3503" w:rsidP="00221E36">
            <w:r>
              <w:t>8</w:t>
            </w:r>
            <w:r w:rsidR="00221E36">
              <w:t xml:space="preserve"> a 10,30 Hs. </w:t>
            </w:r>
          </w:p>
          <w:p w:rsidR="00221E36" w:rsidRDefault="00221E36" w:rsidP="00221E36">
            <w:r w:rsidRPr="00273C17">
              <w:rPr>
                <w:b/>
              </w:rPr>
              <w:t>Anatomía Funcional</w:t>
            </w:r>
            <w:r>
              <w:rPr>
                <w:b/>
              </w:rPr>
              <w:t>.</w:t>
            </w:r>
            <w:r>
              <w:t xml:space="preserve"> Prof. </w:t>
            </w:r>
            <w:proofErr w:type="spellStart"/>
            <w:r>
              <w:t>Bellomío</w:t>
            </w:r>
            <w:proofErr w:type="spellEnd"/>
            <w:r>
              <w:t>.        Aula 6 3º Piso.</w:t>
            </w:r>
          </w:p>
          <w:p w:rsidR="004062A1" w:rsidRDefault="004062A1" w:rsidP="00221E36"/>
        </w:tc>
        <w:tc>
          <w:tcPr>
            <w:tcW w:w="1796" w:type="dxa"/>
            <w:shd w:val="clear" w:color="auto" w:fill="FFC000"/>
          </w:tcPr>
          <w:p w:rsidR="00840C1A" w:rsidRPr="00A92CBF" w:rsidRDefault="00747D1F" w:rsidP="00840C1A">
            <w:r>
              <w:t>9:00</w:t>
            </w:r>
            <w:r w:rsidR="00840C1A">
              <w:t xml:space="preserve"> </w:t>
            </w:r>
            <w:r w:rsidR="00840C1A" w:rsidRPr="00A92CBF">
              <w:t xml:space="preserve">a </w:t>
            </w:r>
            <w:r w:rsidR="00840C1A">
              <w:t>11:</w:t>
            </w:r>
            <w:r>
              <w:t>00</w:t>
            </w:r>
            <w:r w:rsidR="00840C1A" w:rsidRPr="00A92CBF">
              <w:t xml:space="preserve"> Hs.</w:t>
            </w:r>
          </w:p>
          <w:p w:rsidR="00D97836" w:rsidRDefault="00840C1A" w:rsidP="00840C1A">
            <w:r w:rsidRPr="00273C17">
              <w:rPr>
                <w:b/>
              </w:rPr>
              <w:t>Historia de la Danza en Argentina</w:t>
            </w:r>
            <w:r>
              <w:rPr>
                <w:b/>
              </w:rPr>
              <w:t>.</w:t>
            </w:r>
          </w:p>
        </w:tc>
        <w:tc>
          <w:tcPr>
            <w:tcW w:w="1796" w:type="dxa"/>
            <w:shd w:val="clear" w:color="auto" w:fill="FFC000"/>
          </w:tcPr>
          <w:p w:rsidR="00221E36" w:rsidRDefault="00EF3503" w:rsidP="00221E36">
            <w:r>
              <w:t>8</w:t>
            </w:r>
            <w:r w:rsidR="00221E36">
              <w:t xml:space="preserve"> a 10,30 Hs.</w:t>
            </w:r>
          </w:p>
          <w:p w:rsidR="00273C17" w:rsidRDefault="00221E36" w:rsidP="00221E36">
            <w:r w:rsidRPr="00273C17">
              <w:rPr>
                <w:b/>
              </w:rPr>
              <w:t>Anatomía Funcional</w:t>
            </w:r>
            <w:r>
              <w:rPr>
                <w:b/>
              </w:rPr>
              <w:t>.</w:t>
            </w:r>
            <w:r>
              <w:t xml:space="preserve"> Prof. </w:t>
            </w:r>
            <w:proofErr w:type="spellStart"/>
            <w:r>
              <w:t>Bellomío</w:t>
            </w:r>
            <w:proofErr w:type="spellEnd"/>
            <w:r>
              <w:t>.        Aula 6 3º Piso</w:t>
            </w:r>
          </w:p>
        </w:tc>
        <w:tc>
          <w:tcPr>
            <w:tcW w:w="1796" w:type="dxa"/>
            <w:shd w:val="clear" w:color="auto" w:fill="FFC000"/>
          </w:tcPr>
          <w:p w:rsidR="00D97836" w:rsidRDefault="00D97836" w:rsidP="00810646"/>
        </w:tc>
      </w:tr>
      <w:tr w:rsidR="00273C17" w:rsidTr="00474213">
        <w:tc>
          <w:tcPr>
            <w:tcW w:w="1795" w:type="dxa"/>
            <w:shd w:val="clear" w:color="auto" w:fill="FFC000"/>
          </w:tcPr>
          <w:p w:rsidR="00273C17" w:rsidRDefault="00273C17" w:rsidP="00D97836"/>
        </w:tc>
        <w:tc>
          <w:tcPr>
            <w:tcW w:w="1795" w:type="dxa"/>
            <w:shd w:val="clear" w:color="auto" w:fill="FFC000"/>
          </w:tcPr>
          <w:p w:rsidR="00221E36" w:rsidRDefault="00221E36" w:rsidP="00221E36">
            <w:r>
              <w:t>11 a 12,30 Hs.</w:t>
            </w:r>
          </w:p>
          <w:p w:rsidR="00221E36" w:rsidRDefault="00221E36" w:rsidP="00221E36">
            <w:r w:rsidRPr="00273C17">
              <w:rPr>
                <w:b/>
              </w:rPr>
              <w:t xml:space="preserve">Expresión </w:t>
            </w:r>
            <w:r w:rsidR="00B74B48" w:rsidRPr="00273C17">
              <w:rPr>
                <w:b/>
              </w:rPr>
              <w:t>Corporal</w:t>
            </w:r>
            <w:r w:rsidR="00B74B48">
              <w:t xml:space="preserve">. </w:t>
            </w:r>
            <w:r>
              <w:t xml:space="preserve">Prof. </w:t>
            </w:r>
            <w:proofErr w:type="gramStart"/>
            <w:r>
              <w:t>Sobral ,</w:t>
            </w:r>
            <w:proofErr w:type="gramEnd"/>
            <w:r>
              <w:t xml:space="preserve"> Prof. Pérez Luna.     Aula 3.</w:t>
            </w:r>
          </w:p>
          <w:p w:rsidR="004062A1" w:rsidRDefault="004062A1" w:rsidP="00221E36"/>
        </w:tc>
        <w:tc>
          <w:tcPr>
            <w:tcW w:w="1796" w:type="dxa"/>
            <w:shd w:val="clear" w:color="auto" w:fill="FFC000"/>
          </w:tcPr>
          <w:p w:rsidR="00273C17" w:rsidRDefault="00273C17" w:rsidP="00D97836"/>
        </w:tc>
        <w:tc>
          <w:tcPr>
            <w:tcW w:w="1796" w:type="dxa"/>
            <w:shd w:val="clear" w:color="auto" w:fill="FFC000"/>
          </w:tcPr>
          <w:p w:rsidR="00221E36" w:rsidRDefault="00221E36" w:rsidP="00221E36">
            <w:r>
              <w:t>11 a 12,30 Hs.</w:t>
            </w:r>
          </w:p>
          <w:p w:rsidR="00273C17" w:rsidRDefault="00221E36" w:rsidP="00221E36">
            <w:r w:rsidRPr="00273C17">
              <w:rPr>
                <w:b/>
              </w:rPr>
              <w:t>Expresión Corporal</w:t>
            </w:r>
            <w:r>
              <w:rPr>
                <w:b/>
              </w:rPr>
              <w:t>.</w:t>
            </w:r>
            <w:r>
              <w:t xml:space="preserve">  Prof. </w:t>
            </w:r>
            <w:proofErr w:type="gramStart"/>
            <w:r>
              <w:t>Sobral ,</w:t>
            </w:r>
            <w:proofErr w:type="gramEnd"/>
            <w:r>
              <w:t xml:space="preserve"> Prof. Pérez Luna.     Aula 3.</w:t>
            </w:r>
          </w:p>
        </w:tc>
        <w:tc>
          <w:tcPr>
            <w:tcW w:w="1796" w:type="dxa"/>
            <w:shd w:val="clear" w:color="auto" w:fill="FFC000"/>
          </w:tcPr>
          <w:p w:rsidR="00273C17" w:rsidRDefault="006A49BC" w:rsidP="006A49BC">
            <w:r>
              <w:t>.</w:t>
            </w:r>
          </w:p>
        </w:tc>
      </w:tr>
      <w:tr w:rsidR="00D97836" w:rsidTr="00474213">
        <w:tc>
          <w:tcPr>
            <w:tcW w:w="1795" w:type="dxa"/>
            <w:shd w:val="clear" w:color="auto" w:fill="FFC000"/>
          </w:tcPr>
          <w:p w:rsidR="00D97836" w:rsidRDefault="00810646" w:rsidP="00810646">
            <w:r>
              <w:t xml:space="preserve">12,30 a 14 Hs. </w:t>
            </w:r>
            <w:r w:rsidRPr="00273C17">
              <w:rPr>
                <w:b/>
              </w:rPr>
              <w:t>Contemporáneo I</w:t>
            </w:r>
            <w:r w:rsidR="004062A1">
              <w:rPr>
                <w:b/>
              </w:rPr>
              <w:t>.</w:t>
            </w:r>
            <w:r>
              <w:t xml:space="preserve">  Prof. Moyano Prof. Otey.     Aula 4</w:t>
            </w:r>
            <w:r w:rsidR="004062A1">
              <w:t>.</w:t>
            </w:r>
          </w:p>
        </w:tc>
        <w:tc>
          <w:tcPr>
            <w:tcW w:w="1795" w:type="dxa"/>
            <w:shd w:val="clear" w:color="auto" w:fill="FFC000"/>
          </w:tcPr>
          <w:p w:rsidR="00D97836" w:rsidRDefault="00810646" w:rsidP="00D97836">
            <w:r>
              <w:t xml:space="preserve">12,30 a 14 Hs. </w:t>
            </w:r>
            <w:r w:rsidRPr="00273C17">
              <w:rPr>
                <w:b/>
              </w:rPr>
              <w:t xml:space="preserve">Contemporáneo </w:t>
            </w:r>
            <w:proofErr w:type="gramStart"/>
            <w:r w:rsidRPr="00273C17">
              <w:rPr>
                <w:b/>
              </w:rPr>
              <w:t>I</w:t>
            </w:r>
            <w:r>
              <w:t xml:space="preserve"> </w:t>
            </w:r>
            <w:r w:rsidR="004062A1">
              <w:t>.</w:t>
            </w:r>
            <w:proofErr w:type="gramEnd"/>
            <w:r>
              <w:t xml:space="preserve"> Prof. Moyano Prof. Otey.      Aula 4</w:t>
            </w:r>
            <w:r w:rsidR="004062A1">
              <w:t>.</w:t>
            </w:r>
          </w:p>
          <w:p w:rsidR="004062A1" w:rsidRDefault="004062A1" w:rsidP="00D97836"/>
        </w:tc>
        <w:tc>
          <w:tcPr>
            <w:tcW w:w="1796" w:type="dxa"/>
            <w:shd w:val="clear" w:color="auto" w:fill="FFC000"/>
          </w:tcPr>
          <w:p w:rsidR="00D97836" w:rsidRDefault="00810646" w:rsidP="00D97836">
            <w:r>
              <w:t xml:space="preserve">12,30 a 14 Hs. </w:t>
            </w:r>
            <w:r w:rsidRPr="00273C17">
              <w:rPr>
                <w:b/>
              </w:rPr>
              <w:t>Contemporáneo I</w:t>
            </w:r>
            <w:r w:rsidR="004062A1">
              <w:rPr>
                <w:b/>
              </w:rPr>
              <w:t>.</w:t>
            </w:r>
            <w:r>
              <w:t xml:space="preserve">  Prof. Moyano Prof. Otey.     Aula 4</w:t>
            </w:r>
            <w:r w:rsidR="004062A1">
              <w:t>.</w:t>
            </w:r>
          </w:p>
        </w:tc>
        <w:tc>
          <w:tcPr>
            <w:tcW w:w="1796" w:type="dxa"/>
            <w:shd w:val="clear" w:color="auto" w:fill="FFC000"/>
          </w:tcPr>
          <w:p w:rsidR="00D97836" w:rsidRDefault="00810646" w:rsidP="00D97836">
            <w:r>
              <w:t xml:space="preserve">12,30 a 14 Hs. </w:t>
            </w:r>
            <w:r w:rsidRPr="00273C17">
              <w:rPr>
                <w:b/>
              </w:rPr>
              <w:t>Contemporáneo I</w:t>
            </w:r>
            <w:r w:rsidR="004062A1">
              <w:rPr>
                <w:b/>
              </w:rPr>
              <w:t>.</w:t>
            </w:r>
            <w:r>
              <w:t xml:space="preserve">  Prof. Moyano Prof. Otey.     Aula 4</w:t>
            </w:r>
            <w:r w:rsidR="004062A1">
              <w:t>.</w:t>
            </w:r>
          </w:p>
        </w:tc>
        <w:tc>
          <w:tcPr>
            <w:tcW w:w="1796" w:type="dxa"/>
            <w:shd w:val="clear" w:color="auto" w:fill="FFC000"/>
          </w:tcPr>
          <w:p w:rsidR="00D97836" w:rsidRDefault="00810646" w:rsidP="00D97836">
            <w:r>
              <w:t xml:space="preserve">12,30 a 14 Hs. </w:t>
            </w:r>
            <w:r w:rsidRPr="00273C17">
              <w:rPr>
                <w:b/>
              </w:rPr>
              <w:t>Contemporáneo I</w:t>
            </w:r>
            <w:r w:rsidR="004062A1">
              <w:rPr>
                <w:b/>
              </w:rPr>
              <w:t>.</w:t>
            </w:r>
            <w:r>
              <w:t xml:space="preserve">  Prof. Moyano Prof. Otey.     Aula 4</w:t>
            </w:r>
            <w:r w:rsidR="004062A1">
              <w:t>.</w:t>
            </w:r>
          </w:p>
        </w:tc>
      </w:tr>
      <w:tr w:rsidR="00D97836" w:rsidTr="00474213">
        <w:tc>
          <w:tcPr>
            <w:tcW w:w="1795" w:type="dxa"/>
            <w:shd w:val="clear" w:color="auto" w:fill="FFC000"/>
          </w:tcPr>
          <w:p w:rsidR="00D97836" w:rsidRDefault="00810646" w:rsidP="006A49BC">
            <w:r>
              <w:t xml:space="preserve">15,30 a 17Hs. </w:t>
            </w:r>
            <w:r w:rsidR="00D97836" w:rsidRPr="00273C17">
              <w:rPr>
                <w:b/>
              </w:rPr>
              <w:t>Clásico I</w:t>
            </w:r>
            <w:r w:rsidR="004062A1">
              <w:rPr>
                <w:b/>
              </w:rPr>
              <w:t>.</w:t>
            </w:r>
            <w:r w:rsidR="00D97836">
              <w:t xml:space="preserve"> </w:t>
            </w:r>
            <w:r>
              <w:t>Prof. Aybar.              Aula 4</w:t>
            </w:r>
            <w:r w:rsidR="004062A1">
              <w:t>.</w:t>
            </w:r>
          </w:p>
        </w:tc>
        <w:tc>
          <w:tcPr>
            <w:tcW w:w="1795" w:type="dxa"/>
            <w:shd w:val="clear" w:color="auto" w:fill="FFC000"/>
          </w:tcPr>
          <w:p w:rsidR="00D97836" w:rsidRDefault="00810646" w:rsidP="00D97836">
            <w:r>
              <w:t>14 a 15,30 Hs.</w:t>
            </w:r>
          </w:p>
          <w:p w:rsidR="00810646" w:rsidRDefault="00810646" w:rsidP="00D97836">
            <w:r w:rsidRPr="00273C17">
              <w:rPr>
                <w:b/>
              </w:rPr>
              <w:t>Contemporáneo I</w:t>
            </w:r>
            <w:r w:rsidR="004062A1">
              <w:rPr>
                <w:b/>
              </w:rPr>
              <w:t>.</w:t>
            </w:r>
            <w:r>
              <w:t xml:space="preserve">  Prof. Moyano Prof. Otey.      Aula 4</w:t>
            </w:r>
            <w:r w:rsidR="004062A1">
              <w:t>.</w:t>
            </w:r>
          </w:p>
          <w:p w:rsidR="004062A1" w:rsidRDefault="004062A1" w:rsidP="00D97836"/>
        </w:tc>
        <w:tc>
          <w:tcPr>
            <w:tcW w:w="1796" w:type="dxa"/>
            <w:shd w:val="clear" w:color="auto" w:fill="FFC000"/>
          </w:tcPr>
          <w:p w:rsidR="00D97836" w:rsidRDefault="00810646" w:rsidP="00D97836">
            <w:r>
              <w:t>14 a 16 Hs.</w:t>
            </w:r>
          </w:p>
          <w:p w:rsidR="00810646" w:rsidRDefault="00810646" w:rsidP="00D97836">
            <w:r w:rsidRPr="00273C17">
              <w:rPr>
                <w:b/>
              </w:rPr>
              <w:t>Contemporáneo I</w:t>
            </w:r>
            <w:r w:rsidR="004062A1">
              <w:rPr>
                <w:b/>
              </w:rPr>
              <w:t>.</w:t>
            </w:r>
            <w:r>
              <w:t xml:space="preserve">  Prof. Moyano Prof. Otey.      Aula 4</w:t>
            </w:r>
            <w:r w:rsidR="004062A1">
              <w:t>.</w:t>
            </w:r>
          </w:p>
        </w:tc>
        <w:tc>
          <w:tcPr>
            <w:tcW w:w="1796" w:type="dxa"/>
            <w:shd w:val="clear" w:color="auto" w:fill="FFC000"/>
          </w:tcPr>
          <w:p w:rsidR="00D97836" w:rsidRDefault="00810646" w:rsidP="00810646">
            <w:r>
              <w:t>14 a 15,30 Hs.</w:t>
            </w:r>
          </w:p>
          <w:p w:rsidR="00810646" w:rsidRDefault="00810646" w:rsidP="00810646">
            <w:r w:rsidRPr="00273C17">
              <w:rPr>
                <w:b/>
              </w:rPr>
              <w:t>Contemporáneo I</w:t>
            </w:r>
            <w:r w:rsidR="004062A1">
              <w:rPr>
                <w:b/>
              </w:rPr>
              <w:t>.</w:t>
            </w:r>
            <w:r>
              <w:t xml:space="preserve">  Prof. Moyano Prof. Otey.      Aula 4</w:t>
            </w:r>
            <w:r w:rsidR="004062A1">
              <w:t>.</w:t>
            </w:r>
          </w:p>
        </w:tc>
        <w:tc>
          <w:tcPr>
            <w:tcW w:w="1796" w:type="dxa"/>
            <w:shd w:val="clear" w:color="auto" w:fill="FFC000"/>
          </w:tcPr>
          <w:p w:rsidR="00D97836" w:rsidRDefault="00D97836" w:rsidP="00D97836"/>
        </w:tc>
      </w:tr>
      <w:tr w:rsidR="00810646" w:rsidTr="00474213">
        <w:tc>
          <w:tcPr>
            <w:tcW w:w="1795" w:type="dxa"/>
            <w:shd w:val="clear" w:color="auto" w:fill="FFC000"/>
          </w:tcPr>
          <w:p w:rsidR="00810646" w:rsidRDefault="00810646" w:rsidP="00374077"/>
        </w:tc>
        <w:tc>
          <w:tcPr>
            <w:tcW w:w="1795" w:type="dxa"/>
            <w:shd w:val="clear" w:color="auto" w:fill="FFC000"/>
          </w:tcPr>
          <w:p w:rsidR="00810646" w:rsidRDefault="00AB46DE" w:rsidP="00840C1A">
            <w:r>
              <w:t xml:space="preserve"> </w:t>
            </w:r>
          </w:p>
        </w:tc>
        <w:tc>
          <w:tcPr>
            <w:tcW w:w="1796" w:type="dxa"/>
            <w:shd w:val="clear" w:color="auto" w:fill="FFC000"/>
          </w:tcPr>
          <w:p w:rsidR="00A92CBF" w:rsidRDefault="00AB46DE" w:rsidP="00FB798F">
            <w:r>
              <w:t>1</w:t>
            </w:r>
            <w:r w:rsidR="00FB798F">
              <w:t>7,30</w:t>
            </w:r>
            <w:r>
              <w:t xml:space="preserve"> a 1</w:t>
            </w:r>
            <w:r w:rsidR="00FB798F">
              <w:t>9</w:t>
            </w:r>
            <w:r>
              <w:t xml:space="preserve">Hs.  </w:t>
            </w:r>
            <w:r w:rsidRPr="00273C17">
              <w:rPr>
                <w:b/>
              </w:rPr>
              <w:t>Clásico I</w:t>
            </w:r>
            <w:r>
              <w:rPr>
                <w:b/>
              </w:rPr>
              <w:t>.</w:t>
            </w:r>
            <w:r>
              <w:t xml:space="preserve"> Prof. Aybar.              Aula 4</w:t>
            </w:r>
          </w:p>
        </w:tc>
        <w:tc>
          <w:tcPr>
            <w:tcW w:w="1796" w:type="dxa"/>
            <w:shd w:val="clear" w:color="auto" w:fill="FFC000"/>
          </w:tcPr>
          <w:p w:rsidR="00810646" w:rsidRDefault="00810646" w:rsidP="00810646"/>
        </w:tc>
        <w:tc>
          <w:tcPr>
            <w:tcW w:w="1796" w:type="dxa"/>
            <w:shd w:val="clear" w:color="auto" w:fill="FFC000"/>
          </w:tcPr>
          <w:p w:rsidR="00810646" w:rsidRDefault="00810646" w:rsidP="00D97836"/>
        </w:tc>
      </w:tr>
      <w:tr w:rsidR="00810646" w:rsidTr="00474213">
        <w:tc>
          <w:tcPr>
            <w:tcW w:w="1795" w:type="dxa"/>
            <w:shd w:val="clear" w:color="auto" w:fill="FFC000"/>
          </w:tcPr>
          <w:p w:rsidR="00273C17" w:rsidRDefault="00162825" w:rsidP="002934E4">
            <w:r>
              <w:t xml:space="preserve">19,30 a 21 Hs. </w:t>
            </w:r>
            <w:r w:rsidRPr="002934E4">
              <w:rPr>
                <w:b/>
              </w:rPr>
              <w:t>Integración Musical I</w:t>
            </w:r>
            <w:r>
              <w:rPr>
                <w:b/>
              </w:rPr>
              <w:t>.</w:t>
            </w:r>
            <w:r>
              <w:t xml:space="preserve"> Prof. Escalante. Aula G. o aula 7</w:t>
            </w:r>
          </w:p>
          <w:p w:rsidR="00A92CBF" w:rsidRDefault="00A92CBF" w:rsidP="002934E4"/>
        </w:tc>
        <w:tc>
          <w:tcPr>
            <w:tcW w:w="1795" w:type="dxa"/>
            <w:shd w:val="clear" w:color="auto" w:fill="FFC000"/>
          </w:tcPr>
          <w:p w:rsidR="00810646" w:rsidRDefault="00810646" w:rsidP="00D97836"/>
        </w:tc>
        <w:tc>
          <w:tcPr>
            <w:tcW w:w="1796" w:type="dxa"/>
            <w:shd w:val="clear" w:color="auto" w:fill="FFC000"/>
          </w:tcPr>
          <w:p w:rsidR="00A92CBF" w:rsidRDefault="00A92CBF" w:rsidP="00A92CBF">
            <w:r>
              <w:t xml:space="preserve">19,30 a 21 Hs. </w:t>
            </w:r>
            <w:r w:rsidRPr="002934E4">
              <w:rPr>
                <w:b/>
              </w:rPr>
              <w:t>Integración Musical I</w:t>
            </w:r>
            <w:r>
              <w:rPr>
                <w:b/>
              </w:rPr>
              <w:t>.</w:t>
            </w:r>
            <w:r>
              <w:t xml:space="preserve"> Prof. Escalante. Aula 7 </w:t>
            </w:r>
          </w:p>
          <w:p w:rsidR="00810646" w:rsidRDefault="00810646" w:rsidP="002934E4"/>
        </w:tc>
        <w:tc>
          <w:tcPr>
            <w:tcW w:w="1796" w:type="dxa"/>
            <w:shd w:val="clear" w:color="auto" w:fill="FFC000"/>
          </w:tcPr>
          <w:p w:rsidR="00810646" w:rsidRDefault="00810646" w:rsidP="00810646"/>
        </w:tc>
        <w:tc>
          <w:tcPr>
            <w:tcW w:w="1796" w:type="dxa"/>
            <w:shd w:val="clear" w:color="auto" w:fill="FFC000"/>
          </w:tcPr>
          <w:p w:rsidR="00810646" w:rsidRDefault="00810646" w:rsidP="00D97836"/>
        </w:tc>
      </w:tr>
    </w:tbl>
    <w:p w:rsidR="00AB7F86" w:rsidRDefault="00AB7F86" w:rsidP="00FD1989">
      <w:pPr>
        <w:rPr>
          <w:b/>
          <w:sz w:val="24"/>
          <w:szCs w:val="24"/>
        </w:rPr>
      </w:pPr>
    </w:p>
    <w:p w:rsidR="00AB7F86" w:rsidRDefault="00AB7F86" w:rsidP="00FD1989">
      <w:pPr>
        <w:rPr>
          <w:b/>
          <w:sz w:val="24"/>
          <w:szCs w:val="24"/>
        </w:rPr>
      </w:pPr>
    </w:p>
    <w:p w:rsidR="00AB7F86" w:rsidRDefault="00AB7F86" w:rsidP="00FD1989">
      <w:pPr>
        <w:rPr>
          <w:b/>
          <w:sz w:val="24"/>
          <w:szCs w:val="24"/>
        </w:rPr>
      </w:pPr>
    </w:p>
    <w:p w:rsidR="00AB7F86" w:rsidRPr="00AB7F86" w:rsidRDefault="00AB7F86" w:rsidP="00AB7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1"/>
        <w:gridCol w:w="1951"/>
        <w:gridCol w:w="1600"/>
        <w:gridCol w:w="1952"/>
        <w:gridCol w:w="1600"/>
      </w:tblGrid>
      <w:tr w:rsidR="00AB7F86" w:rsidRPr="00AB7F86" w:rsidTr="00E360B7">
        <w:trPr>
          <w:trHeight w:val="547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F86" w:rsidRPr="00474213" w:rsidRDefault="009212EC" w:rsidP="00921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47421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AR"/>
              </w:rPr>
              <w:t>DANZA CONTEMPORANEA SEGUNDO AÑO</w:t>
            </w:r>
          </w:p>
        </w:tc>
      </w:tr>
      <w:tr w:rsidR="00BF5957" w:rsidRPr="00AB7F86" w:rsidTr="004742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lastRenderedPageBreak/>
              <w:t>Lunes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Martes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Miércoles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Jueves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Viernes</w:t>
            </w:r>
          </w:p>
        </w:tc>
      </w:tr>
      <w:tr w:rsidR="00AB7F86" w:rsidRPr="00AB7F86" w:rsidTr="004742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7,45 a 9 H</w:t>
            </w:r>
            <w:r w:rsidR="004F765F">
              <w:rPr>
                <w:rFonts w:ascii="Calibri" w:eastAsia="Times New Roman" w:hAnsi="Calibri" w:cs="Times New Roman"/>
                <w:color w:val="000000"/>
                <w:lang w:eastAsia="es-AR"/>
              </w:rPr>
              <w:t>S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  </w:t>
            </w: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Idioma Técnico: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Inglés.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Prof. Ruiz. Aula 5.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7,45 a 9 Hs.  </w:t>
            </w: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Idioma Técnico: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Inglés. 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Prof. Ruiz. Aula 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B7F86" w:rsidRPr="00AB7F86" w:rsidTr="004742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BF5957" w:rsidRDefault="00BF5957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BF5957" w:rsidRDefault="00BF5957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BF5957" w:rsidRPr="00AB7F86" w:rsidRDefault="00BF5957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Default="00AB7F86" w:rsidP="00AB7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  <w:p w:rsidR="00BF5957" w:rsidRDefault="00BF5957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BF5957" w:rsidRDefault="00BF5957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BF5957" w:rsidRDefault="00BF5957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BF5957" w:rsidRPr="00AB7F86" w:rsidRDefault="00BF5957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B7F86" w:rsidRPr="00AB7F86" w:rsidTr="004742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10,30 a</w:t>
            </w:r>
            <w:r w:rsidR="00EA78A0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12 hs.</w:t>
            </w: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 Fisiología de la Danza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. Prof. </w:t>
            </w:r>
            <w:proofErr w:type="spellStart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Bellomío</w:t>
            </w:r>
            <w:proofErr w:type="spellEnd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 Aula 6 3º piso.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8A0" w:rsidRPr="00EA78A0" w:rsidRDefault="00EA78A0" w:rsidP="00AB7F8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s-AR"/>
              </w:rPr>
            </w:pPr>
            <w:r w:rsidRPr="00EA78A0">
              <w:rPr>
                <w:rFonts w:eastAsia="Times New Roman" w:cs="Times New Roman"/>
                <w:sz w:val="24"/>
                <w:szCs w:val="24"/>
                <w:lang w:eastAsia="es-AR"/>
              </w:rPr>
              <w:t>11 a 13hs</w:t>
            </w:r>
          </w:p>
          <w:p w:rsidR="00AB7F86" w:rsidRPr="00EA78A0" w:rsidRDefault="00EA78A0" w:rsidP="00AB7F8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AR"/>
              </w:rPr>
            </w:pPr>
            <w:r w:rsidRPr="00EA78A0">
              <w:rPr>
                <w:rFonts w:eastAsia="Times New Roman" w:cs="Times New Roman"/>
                <w:b/>
                <w:sz w:val="20"/>
                <w:szCs w:val="20"/>
                <w:lang w:eastAsia="es-AR"/>
              </w:rPr>
              <w:t>Historia Universal de la</w:t>
            </w:r>
          </w:p>
          <w:p w:rsidR="00EA78A0" w:rsidRPr="00EA78A0" w:rsidRDefault="00EA78A0" w:rsidP="00AB7F8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AR"/>
              </w:rPr>
            </w:pPr>
            <w:r w:rsidRPr="00EA78A0">
              <w:rPr>
                <w:rFonts w:eastAsia="Times New Roman" w:cs="Times New Roman"/>
                <w:b/>
                <w:sz w:val="20"/>
                <w:szCs w:val="20"/>
                <w:lang w:eastAsia="es-AR"/>
              </w:rPr>
              <w:t>Danza.</w:t>
            </w:r>
          </w:p>
          <w:p w:rsidR="00EA78A0" w:rsidRPr="00EA78A0" w:rsidRDefault="00EA78A0" w:rsidP="00AB7F8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s-AR"/>
              </w:rPr>
            </w:pPr>
            <w:r w:rsidRPr="00EA78A0">
              <w:rPr>
                <w:rFonts w:eastAsia="Times New Roman" w:cs="Times New Roman"/>
                <w:sz w:val="20"/>
                <w:szCs w:val="20"/>
                <w:lang w:eastAsia="es-AR"/>
              </w:rPr>
              <w:t>Aula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10,30 a12 hs.</w:t>
            </w: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 Fisiología de la Danza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. Prof. </w:t>
            </w:r>
            <w:proofErr w:type="spellStart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Bellomío</w:t>
            </w:r>
            <w:proofErr w:type="spellEnd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 Aula 6 3º piso.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14 a 15,30 </w:t>
            </w:r>
            <w:r w:rsidR="00BF5957">
              <w:rPr>
                <w:rFonts w:ascii="Calibri" w:eastAsia="Times New Roman" w:hAnsi="Calibri" w:cs="Times New Roman"/>
                <w:color w:val="000000"/>
                <w:lang w:eastAsia="es-AR"/>
              </w:rPr>
              <w:t>h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s.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Contemporáneo II.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Prof. Sabbag. Aula 4.</w:t>
            </w:r>
          </w:p>
        </w:tc>
      </w:tr>
      <w:tr w:rsidR="00AB7F86" w:rsidRPr="00AB7F86" w:rsidTr="004742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Integración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Musical II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12:30 a 14:00 hs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Prof. Escalante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AULA 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Integración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Musical II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12:30 a 14:00 hs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Prof. Escalante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AULA 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B7F86" w:rsidRPr="00AB7F86" w:rsidTr="004742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16 a 17,30 Hs. </w:t>
            </w: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Contemporáneo II.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Prof. Sabbag. Aula 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16 a 17,30 Hs.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Idioma Técnico: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Francés. Aula 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15,30 a 17 Hs. </w:t>
            </w: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Clásico II.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Prof. Blanco. Aula 4.</w:t>
            </w:r>
          </w:p>
        </w:tc>
      </w:tr>
      <w:tr w:rsidR="00AB7F86" w:rsidRPr="00AB7F86" w:rsidTr="004742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17 a 18,30 Hs. </w:t>
            </w: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 Contemporáneo II.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Prof. Sabbag. Prof. Aula 4.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17,30 a 19 Hs. </w:t>
            </w: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Clásico II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 Prof. Blanco. Aula 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17 a 18,30 Hs. </w:t>
            </w: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 Contemporáneo II.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Prof. Sabbag. Aula 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B7F86" w:rsidRPr="00AB7F86" w:rsidTr="004742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19 a 20,30 Hs. </w:t>
            </w: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 Contemporáneo II.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Prof. Sabbag. Prof. Aula 4 a confirmar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:rsidR="00AB7F86" w:rsidRDefault="00AB7F86" w:rsidP="00FD1989">
      <w:pPr>
        <w:rPr>
          <w:b/>
          <w:sz w:val="24"/>
          <w:szCs w:val="24"/>
        </w:rPr>
      </w:pPr>
    </w:p>
    <w:p w:rsidR="00AB7F86" w:rsidRDefault="00AB7F86" w:rsidP="00FD1989">
      <w:pPr>
        <w:rPr>
          <w:b/>
          <w:sz w:val="24"/>
          <w:szCs w:val="24"/>
        </w:rPr>
      </w:pPr>
    </w:p>
    <w:p w:rsidR="00AB7F86" w:rsidRDefault="00AB7F86" w:rsidP="00FD1989">
      <w:pPr>
        <w:rPr>
          <w:b/>
          <w:sz w:val="24"/>
          <w:szCs w:val="24"/>
        </w:rPr>
      </w:pPr>
    </w:p>
    <w:p w:rsidR="00AB7F86" w:rsidRDefault="00AB7F86" w:rsidP="00FD1989">
      <w:pPr>
        <w:rPr>
          <w:b/>
          <w:sz w:val="24"/>
          <w:szCs w:val="24"/>
        </w:rPr>
      </w:pPr>
    </w:p>
    <w:p w:rsidR="00AB7F86" w:rsidRDefault="00AB7F86" w:rsidP="00FD1989">
      <w:pPr>
        <w:rPr>
          <w:b/>
          <w:sz w:val="24"/>
          <w:szCs w:val="24"/>
        </w:rPr>
      </w:pPr>
    </w:p>
    <w:p w:rsidR="00AB7F86" w:rsidRDefault="00AB7F86" w:rsidP="00FD1989">
      <w:pPr>
        <w:rPr>
          <w:b/>
          <w:sz w:val="24"/>
          <w:szCs w:val="24"/>
        </w:rPr>
      </w:pPr>
    </w:p>
    <w:p w:rsidR="00AB7F86" w:rsidRDefault="00AB7F86" w:rsidP="00FD1989">
      <w:pPr>
        <w:rPr>
          <w:b/>
          <w:sz w:val="24"/>
          <w:szCs w:val="24"/>
        </w:rPr>
      </w:pPr>
    </w:p>
    <w:p w:rsidR="00AB7F86" w:rsidRDefault="00AB7F86" w:rsidP="00FD1989">
      <w:pPr>
        <w:rPr>
          <w:b/>
          <w:sz w:val="24"/>
          <w:szCs w:val="24"/>
        </w:rPr>
      </w:pPr>
    </w:p>
    <w:p w:rsidR="00AB7F86" w:rsidRPr="00AB7F86" w:rsidRDefault="00AB7F86" w:rsidP="00AB7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799"/>
        <w:gridCol w:w="1826"/>
        <w:gridCol w:w="1828"/>
        <w:gridCol w:w="1805"/>
      </w:tblGrid>
      <w:tr w:rsidR="009212EC" w:rsidRPr="00AB7F86" w:rsidTr="00E360B7">
        <w:trPr>
          <w:trHeight w:val="547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EC" w:rsidRPr="00474213" w:rsidRDefault="009212EC" w:rsidP="00921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47421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AR"/>
              </w:rPr>
              <w:t>DANZA CONTEMPORANEA TERCER AÑO</w:t>
            </w:r>
          </w:p>
        </w:tc>
      </w:tr>
      <w:tr w:rsidR="00C43EEE" w:rsidRPr="00AB7F86" w:rsidTr="004742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Lunes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Martes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Miércoles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Jueves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Viernes</w:t>
            </w:r>
          </w:p>
        </w:tc>
      </w:tr>
      <w:tr w:rsidR="00C43EEE" w:rsidRPr="00AB7F86" w:rsidTr="004742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De 8 a 9.30 Hs. </w:t>
            </w: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Folklore Argentino I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 Prof. Ruiz. Aula 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De 8 a 9.30 Hs.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Integración Musical III.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Prof. </w:t>
            </w:r>
            <w:proofErr w:type="spellStart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Aprile</w:t>
            </w:r>
            <w:proofErr w:type="spellEnd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 Aula G.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De 8 a 9.30 Hs. </w:t>
            </w: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Folklore Argentino I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 Prof. Ruiz. Aula 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De 8 a 9.30 Hs.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Integración Musical III.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Prof. </w:t>
            </w:r>
            <w:proofErr w:type="spellStart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Aprile</w:t>
            </w:r>
            <w:proofErr w:type="spellEnd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 Aula G.</w:t>
            </w:r>
          </w:p>
        </w:tc>
      </w:tr>
      <w:tr w:rsidR="00C43EEE" w:rsidRPr="00AB7F86" w:rsidTr="004742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9,30 a 11 Hs. </w:t>
            </w: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Contemporáneo III.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Prof. </w:t>
            </w:r>
            <w:proofErr w:type="spellStart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Pantalena</w:t>
            </w:r>
            <w:proofErr w:type="spellEnd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 Aula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9,30 a 11 Hs. </w:t>
            </w: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Contemporáneo III.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Prof. </w:t>
            </w:r>
            <w:proofErr w:type="spellStart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Pantalena</w:t>
            </w:r>
            <w:proofErr w:type="spellEnd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 Aula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9,30 a 11 </w:t>
            </w:r>
            <w:proofErr w:type="spellStart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Hrs</w:t>
            </w:r>
            <w:proofErr w:type="spellEnd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. </w:t>
            </w: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Contemporáneo III.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Prof. </w:t>
            </w:r>
            <w:proofErr w:type="spellStart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Pantalena</w:t>
            </w:r>
            <w:proofErr w:type="spellEnd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 Aula 4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9,30 a 11 Hs. </w:t>
            </w: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Contemporáneo III.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Prof. </w:t>
            </w:r>
            <w:proofErr w:type="spellStart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Pantalena</w:t>
            </w:r>
            <w:proofErr w:type="spellEnd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 Aula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9,30 a 11 Hs. </w:t>
            </w: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Contemporáneo III.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Prof. </w:t>
            </w:r>
            <w:proofErr w:type="spellStart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Pantalena</w:t>
            </w:r>
            <w:proofErr w:type="spellEnd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 Aula 4</w:t>
            </w:r>
          </w:p>
        </w:tc>
      </w:tr>
      <w:tr w:rsidR="00C43EEE" w:rsidRPr="00AB7F86" w:rsidTr="004742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12 a 14 Hs. </w:t>
            </w: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Psicología Educacional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Prof. </w:t>
            </w:r>
            <w:proofErr w:type="spellStart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Bazzi</w:t>
            </w:r>
            <w:proofErr w:type="spellEnd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  Aula 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12a 13,30 Hs. </w:t>
            </w: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Composición Coreográfica I.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Prof. Rodríguez. Prof. Fortuny. Aula 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11,30a 13,30 Hs. </w:t>
            </w: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Psicología Educacional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Prof. </w:t>
            </w:r>
            <w:proofErr w:type="spellStart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Bazzi</w:t>
            </w:r>
            <w:proofErr w:type="spellEnd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  Aula 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11 a</w:t>
            </w:r>
            <w:r w:rsidR="00C43EEE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12, 30 Hs. </w:t>
            </w: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Técnica Escénica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Prof. Godoy. Prof. Pérez Luna. Aula G.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C43EEE" w:rsidRPr="00AB7F86" w:rsidTr="004742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1</w:t>
            </w:r>
            <w:r w:rsidR="00C43EEE">
              <w:rPr>
                <w:rFonts w:ascii="Calibri" w:eastAsia="Times New Roman" w:hAnsi="Calibri" w:cs="Times New Roman"/>
                <w:color w:val="000000"/>
                <w:lang w:eastAsia="es-AR"/>
              </w:rPr>
              <w:t>1 a 12:30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  <w:proofErr w:type="spellStart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Hrs</w:t>
            </w:r>
            <w:proofErr w:type="spellEnd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. </w:t>
            </w: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Introducción a la Educación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. Prof. </w:t>
            </w:r>
            <w:proofErr w:type="spellStart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Saientz</w:t>
            </w:r>
            <w:proofErr w:type="spellEnd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. Aula </w:t>
            </w:r>
            <w:r w:rsidR="00C43EEE">
              <w:rPr>
                <w:rFonts w:ascii="Calibri" w:eastAsia="Times New Roman" w:hAnsi="Calibri" w:cs="Times New Roman"/>
                <w:color w:val="000000"/>
                <w:lang w:eastAsia="es-AR"/>
              </w:rPr>
              <w:t>7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14,30 a 16 </w:t>
            </w:r>
            <w:proofErr w:type="spellStart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Hrs</w:t>
            </w:r>
            <w:proofErr w:type="spellEnd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. </w:t>
            </w: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Historia  </w:t>
            </w:r>
            <w:proofErr w:type="spellStart"/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Gral.de</w:t>
            </w:r>
            <w:proofErr w:type="spellEnd"/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 la Cultura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. Prof. </w:t>
            </w:r>
            <w:proofErr w:type="spellStart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Wyngaard</w:t>
            </w:r>
            <w:proofErr w:type="spellEnd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Aula B.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C43EEE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8:30 a 10</w:t>
            </w:r>
            <w:r w:rsidR="00AB7F86"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  <w:proofErr w:type="spellStart"/>
            <w:r w:rsidR="00AB7F86"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Hrs</w:t>
            </w:r>
            <w:proofErr w:type="spellEnd"/>
            <w:r w:rsidR="00AB7F86"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. </w:t>
            </w:r>
            <w:r w:rsidR="00AB7F86"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Introducción a la Educación</w:t>
            </w:r>
            <w:r w:rsidR="00AB7F86"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. Prof. </w:t>
            </w:r>
            <w:proofErr w:type="spellStart"/>
            <w:r w:rsidR="00AB7F86"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Saientz</w:t>
            </w:r>
            <w:proofErr w:type="spellEnd"/>
            <w:r w:rsidR="00AB7F86"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Quoncet</w:t>
            </w:r>
            <w:proofErr w:type="spellEnd"/>
            <w:r w:rsidR="00AB7F86"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C43EEE" w:rsidRPr="00AB7F86" w:rsidTr="004742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16 a 17,30 </w:t>
            </w:r>
            <w:proofErr w:type="spellStart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Hrs</w:t>
            </w:r>
            <w:proofErr w:type="spellEnd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. </w:t>
            </w: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Clásico III.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Prof. Blanco. Aula 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17 a 18,30 </w:t>
            </w:r>
            <w:proofErr w:type="spellStart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Hrs</w:t>
            </w:r>
            <w:proofErr w:type="spellEnd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. </w:t>
            </w: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Clásico III.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Prof. Blanco. Aula 4.</w:t>
            </w:r>
          </w:p>
        </w:tc>
      </w:tr>
      <w:tr w:rsidR="00C43EEE" w:rsidRPr="00AB7F86" w:rsidTr="004742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18,30 a 20 </w:t>
            </w:r>
            <w:proofErr w:type="spellStart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Hrs</w:t>
            </w:r>
            <w:proofErr w:type="spellEnd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Técnica Escénica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Prof. Godoy. Prof. Pérez Luna. Aula 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20 a 21,30 </w:t>
            </w:r>
            <w:proofErr w:type="spellStart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Hrs</w:t>
            </w:r>
            <w:proofErr w:type="spellEnd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. </w:t>
            </w: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Composición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Coreográfica I.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Prof. Rodríguez. Prof. Fortuny. Aula G.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:rsidR="00AB7F86" w:rsidRDefault="00AB7F86" w:rsidP="00AB7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B7F86" w:rsidRDefault="00AB7F86" w:rsidP="00AB7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B7F86" w:rsidRDefault="00AB7F86" w:rsidP="00AB7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B7F86" w:rsidRDefault="00AB7F86" w:rsidP="00AB7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B7F86" w:rsidRDefault="00AB7F86" w:rsidP="00AB7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B7F86" w:rsidRDefault="00AB7F86" w:rsidP="00AB7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B7F86" w:rsidRDefault="00AB7F86" w:rsidP="00AB7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B7F86" w:rsidRDefault="00AB7F86" w:rsidP="00AB7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B7F86" w:rsidRDefault="00AB7F86" w:rsidP="00AB7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B7F86" w:rsidRDefault="00AB7F86" w:rsidP="00AB7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B7F86" w:rsidRDefault="00AB7F86" w:rsidP="00AB7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B7F86" w:rsidRPr="00AB7F86" w:rsidRDefault="00AB7F86" w:rsidP="00AB7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809"/>
        <w:gridCol w:w="1798"/>
        <w:gridCol w:w="1808"/>
        <w:gridCol w:w="1839"/>
      </w:tblGrid>
      <w:tr w:rsidR="009212EC" w:rsidRPr="00AB7F86" w:rsidTr="00E360B7">
        <w:trPr>
          <w:trHeight w:val="547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EC" w:rsidRPr="00474213" w:rsidRDefault="009212EC" w:rsidP="00921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47421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AR"/>
              </w:rPr>
              <w:lastRenderedPageBreak/>
              <w:t>DANZA CONTEMPORANEA CUARTO AÑO</w:t>
            </w:r>
          </w:p>
        </w:tc>
      </w:tr>
      <w:tr w:rsidR="00474213" w:rsidRPr="00AB7F86" w:rsidTr="004742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Lunes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Martes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Miércoles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Jueves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Viernes</w:t>
            </w:r>
          </w:p>
        </w:tc>
      </w:tr>
      <w:tr w:rsidR="00474213" w:rsidRPr="00AB7F86" w:rsidTr="004742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De 8 a 9.30 Hs.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Contemporáneo IV.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Prof. </w:t>
            </w:r>
            <w:proofErr w:type="spellStart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Pantalena</w:t>
            </w:r>
            <w:proofErr w:type="spellEnd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 Aula 4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De 8 a 9.30 Hs.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Contemporáneo IV.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Prof. </w:t>
            </w:r>
            <w:proofErr w:type="spellStart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Pantalena</w:t>
            </w:r>
            <w:proofErr w:type="spellEnd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 Aula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De 8 a 9.30 Hs.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Contemporáneo IV.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Prof. </w:t>
            </w:r>
            <w:proofErr w:type="spellStart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Pantalena</w:t>
            </w:r>
            <w:proofErr w:type="spellEnd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 Aula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De 8 a 9.30 Hs.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Contemporáneo IV.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Prof. </w:t>
            </w:r>
            <w:proofErr w:type="spellStart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Pantalena</w:t>
            </w:r>
            <w:proofErr w:type="spellEnd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 Aula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De 8 a 9.30 Hs.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Contemporáneo IV.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Prof. </w:t>
            </w:r>
            <w:proofErr w:type="spellStart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Pantalena</w:t>
            </w:r>
            <w:proofErr w:type="spellEnd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 Aula 4</w:t>
            </w:r>
          </w:p>
        </w:tc>
      </w:tr>
      <w:tr w:rsidR="00474213" w:rsidRPr="00AB7F86" w:rsidTr="004742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De 9,30 a 11 Hs.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Tango. Folklore Argentino II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 Prof. Ruiz. Aula G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De 9,30 a 11 Hs.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Tango. Folklore Argentino II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 Prof. Ruiz. Aula G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B94" w:rsidRPr="00AB7F86" w:rsidRDefault="00146B94" w:rsidP="0014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De 11 a 12.30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  <w:p w:rsidR="00146B94" w:rsidRPr="00AB7F86" w:rsidRDefault="00146B94" w:rsidP="0014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Montaje de Espectáculos.</w:t>
            </w:r>
          </w:p>
          <w:p w:rsidR="00AB7F86" w:rsidRDefault="00146B94" w:rsidP="00146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Prof. Sabbag.</w:t>
            </w:r>
          </w:p>
          <w:p w:rsidR="00345EE1" w:rsidRPr="00AB7F86" w:rsidRDefault="00345EE1" w:rsidP="0014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Aula 4</w:t>
            </w:r>
          </w:p>
        </w:tc>
      </w:tr>
      <w:tr w:rsidR="00474213" w:rsidRPr="00AB7F86" w:rsidTr="004742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De 11a 12,30 Hs.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Clásico IV.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Prof. Rodríguez, Prof. </w:t>
            </w:r>
            <w:proofErr w:type="spellStart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Nasci</w:t>
            </w:r>
            <w:proofErr w:type="spellEnd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  Aula 4.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De 11a 12,30 Hs.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Clásico IV.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Prof. Rodríguez, Prof. </w:t>
            </w:r>
            <w:proofErr w:type="spellStart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Nasci</w:t>
            </w:r>
            <w:proofErr w:type="spellEnd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 Aula 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474213" w:rsidRPr="00AB7F86" w:rsidTr="004742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14 a 15,30 </w:t>
            </w:r>
            <w:proofErr w:type="spellStart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Hrs</w:t>
            </w:r>
            <w:proofErr w:type="spellEnd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Estética.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Prof. León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Aula </w:t>
            </w:r>
            <w:r w:rsidR="00C43EEE">
              <w:rPr>
                <w:rFonts w:ascii="Calibri" w:eastAsia="Times New Roman" w:hAnsi="Calibri" w:cs="Times New Roman"/>
                <w:color w:val="000000"/>
                <w:lang w:eastAsia="es-AR"/>
              </w:rPr>
              <w:t>1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14</w:t>
            </w:r>
            <w:r w:rsidR="00C43EEE">
              <w:rPr>
                <w:rFonts w:ascii="Calibri" w:eastAsia="Times New Roman" w:hAnsi="Calibri" w:cs="Times New Roman"/>
                <w:color w:val="000000"/>
                <w:lang w:eastAsia="es-AR"/>
              </w:rPr>
              <w:t>;30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a 1</w:t>
            </w:r>
            <w:r w:rsidR="00C43EEE">
              <w:rPr>
                <w:rFonts w:ascii="Calibri" w:eastAsia="Times New Roman" w:hAnsi="Calibri" w:cs="Times New Roman"/>
                <w:color w:val="000000"/>
                <w:lang w:eastAsia="es-AR"/>
              </w:rPr>
              <w:t>6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,30 Hs.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Estética.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Prof. León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Aula </w:t>
            </w:r>
            <w:r w:rsidR="00C43EEE">
              <w:rPr>
                <w:rFonts w:ascii="Calibri" w:eastAsia="Times New Roman" w:hAnsi="Calibri" w:cs="Times New Roman"/>
                <w:color w:val="000000"/>
                <w:lang w:eastAsia="es-AR"/>
              </w:rPr>
              <w:t>1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5A483B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11 a 13hs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. </w:t>
            </w: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Didáctica Gral.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Prof. </w:t>
            </w:r>
            <w:proofErr w:type="spellStart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Saientz</w:t>
            </w:r>
            <w:proofErr w:type="spellEnd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Quoncet</w:t>
            </w:r>
            <w:proofErr w:type="spellEnd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474213" w:rsidRPr="00AB7F86" w:rsidTr="004742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5A483B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11 a 13hs</w:t>
            </w:r>
            <w:r w:rsidR="00C43EEE"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 </w:t>
            </w:r>
            <w:r w:rsidR="00C43EEE"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Didáctica Gral.</w:t>
            </w:r>
            <w:r w:rsidR="00C43EEE"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Prof. </w:t>
            </w:r>
            <w:proofErr w:type="spellStart"/>
            <w:r w:rsidR="00C43EEE"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Saientz</w:t>
            </w:r>
            <w:proofErr w:type="spellEnd"/>
            <w:r w:rsidR="00C43EEE"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 Aula 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17 a 18,30 </w:t>
            </w:r>
            <w:proofErr w:type="spellStart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Hrs</w:t>
            </w:r>
            <w:proofErr w:type="spellEnd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Composición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Coreográfica II.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Prof. </w:t>
            </w:r>
            <w:proofErr w:type="spellStart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Aprile</w:t>
            </w:r>
            <w:proofErr w:type="spellEnd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 Aula 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474213" w:rsidRPr="00AB7F86" w:rsidTr="004742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18,30 a 20 </w:t>
            </w:r>
            <w:proofErr w:type="spellStart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Hrs</w:t>
            </w:r>
            <w:proofErr w:type="spellEnd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Integración Musical IV.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Prof. </w:t>
            </w:r>
            <w:proofErr w:type="spellStart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Aprile</w:t>
            </w:r>
            <w:proofErr w:type="spellEnd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 Aula G.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5A483B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17 a 18,30 </w:t>
            </w:r>
            <w:proofErr w:type="spellStart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Hrs</w:t>
            </w:r>
            <w:proofErr w:type="spellEnd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. </w:t>
            </w: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Integración Musical IV.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Prof. </w:t>
            </w:r>
            <w:proofErr w:type="spellStart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Aprile</w:t>
            </w:r>
            <w:proofErr w:type="spellEnd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 Aula G.</w:t>
            </w:r>
          </w:p>
        </w:tc>
      </w:tr>
      <w:tr w:rsidR="00474213" w:rsidRPr="00AB7F86" w:rsidTr="004742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1</w:t>
            </w:r>
            <w:r w:rsidR="005A483B">
              <w:rPr>
                <w:rFonts w:ascii="Calibri" w:eastAsia="Times New Roman" w:hAnsi="Calibri" w:cs="Times New Roman"/>
                <w:color w:val="000000"/>
                <w:lang w:eastAsia="es-AR"/>
              </w:rPr>
              <w:t>7 a 18:30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  <w:proofErr w:type="spellStart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Hrs</w:t>
            </w:r>
            <w:proofErr w:type="spellEnd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Composición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Coreográfica II.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Prof. </w:t>
            </w:r>
            <w:proofErr w:type="spellStart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Aprile</w:t>
            </w:r>
            <w:proofErr w:type="spellEnd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 Aula G.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:rsidR="00AB7F86" w:rsidRDefault="00AB7F86" w:rsidP="00FD1989">
      <w:pPr>
        <w:rPr>
          <w:b/>
          <w:sz w:val="24"/>
          <w:szCs w:val="24"/>
        </w:rPr>
      </w:pPr>
    </w:p>
    <w:p w:rsidR="00AB7F86" w:rsidRDefault="00AB7F86" w:rsidP="00FD1989">
      <w:pPr>
        <w:rPr>
          <w:b/>
          <w:sz w:val="24"/>
          <w:szCs w:val="24"/>
        </w:rPr>
      </w:pPr>
    </w:p>
    <w:p w:rsidR="00AB7F86" w:rsidRDefault="00AB7F86" w:rsidP="00FD1989">
      <w:pPr>
        <w:rPr>
          <w:b/>
          <w:sz w:val="24"/>
          <w:szCs w:val="24"/>
        </w:rPr>
      </w:pPr>
    </w:p>
    <w:p w:rsidR="00AB7F86" w:rsidRDefault="00AB7F86" w:rsidP="00FD1989">
      <w:pPr>
        <w:rPr>
          <w:b/>
          <w:sz w:val="24"/>
          <w:szCs w:val="24"/>
        </w:rPr>
      </w:pPr>
    </w:p>
    <w:p w:rsidR="00AB7F86" w:rsidRPr="00AB7F86" w:rsidRDefault="00AB7F86" w:rsidP="00AB7F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s-A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1767"/>
        <w:gridCol w:w="1758"/>
        <w:gridCol w:w="1885"/>
        <w:gridCol w:w="1759"/>
      </w:tblGrid>
      <w:tr w:rsidR="009212EC" w:rsidRPr="00474213" w:rsidTr="00E360B7">
        <w:trPr>
          <w:trHeight w:val="547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EC" w:rsidRPr="00474213" w:rsidRDefault="009212EC" w:rsidP="00921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47421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AR"/>
              </w:rPr>
              <w:t>DANZA CONTEMPORANEA QUINTO AÑO</w:t>
            </w:r>
          </w:p>
        </w:tc>
      </w:tr>
      <w:tr w:rsidR="00AB7F86" w:rsidRPr="00AB7F86" w:rsidTr="004742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Lunes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Martes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Miércoles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Jueves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Viernes</w:t>
            </w:r>
          </w:p>
        </w:tc>
      </w:tr>
      <w:tr w:rsidR="00AB7F86" w:rsidRPr="00AB7F86" w:rsidTr="00AB7F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B7F86" w:rsidRPr="00AB7F86" w:rsidTr="004742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De 10a 11,30 Hs.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lastRenderedPageBreak/>
              <w:t>Clásico V.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Prof. Rodríguez. Prof. </w:t>
            </w:r>
            <w:proofErr w:type="spellStart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Nasci</w:t>
            </w:r>
            <w:proofErr w:type="spellEnd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 Aula 4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10</w:t>
            </w:r>
            <w:r w:rsidR="00190580">
              <w:rPr>
                <w:rFonts w:ascii="Calibri" w:eastAsia="Times New Roman" w:hAnsi="Calibri" w:cs="Times New Roman"/>
                <w:color w:val="000000"/>
                <w:lang w:eastAsia="es-AR"/>
              </w:rPr>
              <w:t>:30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a 1</w:t>
            </w:r>
            <w:r w:rsidR="00190580">
              <w:rPr>
                <w:rFonts w:ascii="Calibri" w:eastAsia="Times New Roman" w:hAnsi="Calibri" w:cs="Times New Roman"/>
                <w:color w:val="000000"/>
                <w:lang w:eastAsia="es-AR"/>
              </w:rPr>
              <w:t>2: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30 </w:t>
            </w:r>
            <w:proofErr w:type="spellStart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lastRenderedPageBreak/>
              <w:t>Hrs</w:t>
            </w:r>
            <w:proofErr w:type="spellEnd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Semiología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. Prof. </w:t>
            </w:r>
            <w:proofErr w:type="spellStart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Wyngaard</w:t>
            </w:r>
            <w:proofErr w:type="spellEnd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 Aula H.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B7F86" w:rsidRPr="00AB7F86" w:rsidTr="004742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lastRenderedPageBreak/>
              <w:t xml:space="preserve">De </w:t>
            </w:r>
            <w:r w:rsidR="00190580">
              <w:rPr>
                <w:rFonts w:ascii="Calibri" w:eastAsia="Times New Roman" w:hAnsi="Calibri" w:cs="Times New Roman"/>
                <w:color w:val="000000"/>
                <w:lang w:eastAsia="es-AR"/>
              </w:rPr>
              <w:t>8 a 9: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30 Hs.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Folklore Latinoamericano.</w:t>
            </w:r>
            <w:r w:rsidR="006C046C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Prof. Pulido.  Aula Anexo Bs as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De </w:t>
            </w:r>
            <w:r w:rsidR="00190580">
              <w:rPr>
                <w:rFonts w:ascii="Calibri" w:eastAsia="Times New Roman" w:hAnsi="Calibri" w:cs="Times New Roman"/>
                <w:color w:val="000000"/>
                <w:lang w:eastAsia="es-AR"/>
              </w:rPr>
              <w:t>8 a 9: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30 Hs.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Folklore Latinoamericano.</w:t>
            </w:r>
            <w:r w:rsidR="00C2265D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Prof. Pulido.  Aula Anexo Bs As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Residencia.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B7F86" w:rsidRPr="00AB7F86" w:rsidTr="004742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14 a 15,30 Hs.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Contemporáneo V. 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 Prof. Diez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Aula 4.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14 a 16 Hs.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Contemporáneo V. 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 Prof. Diez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Aula G.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14 a 16 Hs.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Contemporáneo V. 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 Prof. Diez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Aula 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14 a 15,30 Hs.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Contemporáneo V. 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 Prof. Diez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Aula 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14 a 16 Hs.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Contemporáneo V. 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 Prof. Diez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Aula G.</w:t>
            </w:r>
          </w:p>
        </w:tc>
      </w:tr>
      <w:tr w:rsidR="00AB7F86" w:rsidRPr="00AB7F86" w:rsidTr="004742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580" w:rsidRPr="00AB7F86" w:rsidRDefault="00190580" w:rsidP="0019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16 a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19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Hs.</w:t>
            </w:r>
          </w:p>
          <w:p w:rsidR="00190580" w:rsidRPr="00AB7F86" w:rsidRDefault="00190580" w:rsidP="0019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Semiología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. Prof. </w:t>
            </w:r>
            <w:proofErr w:type="spellStart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Wyngaard</w:t>
            </w:r>
            <w:proofErr w:type="spellEnd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 Aula H.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19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16 a 17,30 Hs.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Clásico V.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Prof. Rodríguez. Prof. </w:t>
            </w:r>
            <w:proofErr w:type="spellStart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Nasci</w:t>
            </w:r>
            <w:proofErr w:type="spellEnd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 Aula G.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B7F86" w:rsidRPr="00AB7F86" w:rsidTr="004742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B7F86" w:rsidRPr="00AB7F86" w:rsidTr="004742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20 a 21,30 Hs.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Composición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  <w:r w:rsidRPr="00AB7F8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Coreográfica III.</w:t>
            </w:r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Prof. </w:t>
            </w:r>
            <w:proofErr w:type="spellStart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Aprile</w:t>
            </w:r>
            <w:proofErr w:type="spellEnd"/>
            <w:r w:rsidRPr="00AB7F86">
              <w:rPr>
                <w:rFonts w:ascii="Calibri" w:eastAsia="Times New Roman" w:hAnsi="Calibri" w:cs="Times New Roman"/>
                <w:color w:val="000000"/>
                <w:lang w:eastAsia="es-AR"/>
              </w:rPr>
              <w:t>. Aula G.</w:t>
            </w:r>
          </w:p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BE6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F86" w:rsidRPr="00AB7F86" w:rsidRDefault="00AB7F86" w:rsidP="00AB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:rsidR="00AB7F86" w:rsidRPr="00C7488C" w:rsidRDefault="00AB7F86" w:rsidP="00FD1989">
      <w:pPr>
        <w:rPr>
          <w:b/>
          <w:sz w:val="24"/>
          <w:szCs w:val="24"/>
        </w:rPr>
      </w:pPr>
    </w:p>
    <w:sectPr w:rsidR="00AB7F86" w:rsidRPr="00C7488C" w:rsidSect="005A02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391" w:rsidRDefault="00B77391" w:rsidP="00474213">
      <w:pPr>
        <w:spacing w:after="0" w:line="240" w:lineRule="auto"/>
      </w:pPr>
      <w:r>
        <w:separator/>
      </w:r>
    </w:p>
  </w:endnote>
  <w:endnote w:type="continuationSeparator" w:id="0">
    <w:p w:rsidR="00B77391" w:rsidRDefault="00B77391" w:rsidP="0047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25F" w:rsidRDefault="004A32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25F" w:rsidRDefault="004A32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25F" w:rsidRDefault="004A32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391" w:rsidRDefault="00B77391" w:rsidP="00474213">
      <w:pPr>
        <w:spacing w:after="0" w:line="240" w:lineRule="auto"/>
      </w:pPr>
      <w:r>
        <w:separator/>
      </w:r>
    </w:p>
  </w:footnote>
  <w:footnote w:type="continuationSeparator" w:id="0">
    <w:p w:rsidR="00B77391" w:rsidRDefault="00B77391" w:rsidP="0047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25F" w:rsidRDefault="004A32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213" w:rsidRDefault="00474213" w:rsidP="00474213">
    <w:pPr>
      <w:pStyle w:val="Encabezado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25F" w:rsidRDefault="004A32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836"/>
    <w:rsid w:val="00146B94"/>
    <w:rsid w:val="00156E0A"/>
    <w:rsid w:val="00162825"/>
    <w:rsid w:val="00176E93"/>
    <w:rsid w:val="00190580"/>
    <w:rsid w:val="00221E36"/>
    <w:rsid w:val="0022288E"/>
    <w:rsid w:val="00273C17"/>
    <w:rsid w:val="002934E4"/>
    <w:rsid w:val="00345EE1"/>
    <w:rsid w:val="00374077"/>
    <w:rsid w:val="004062A1"/>
    <w:rsid w:val="00470872"/>
    <w:rsid w:val="00474213"/>
    <w:rsid w:val="004A325F"/>
    <w:rsid w:val="004F765F"/>
    <w:rsid w:val="005A02EC"/>
    <w:rsid w:val="005A483B"/>
    <w:rsid w:val="00625DA3"/>
    <w:rsid w:val="006A49BC"/>
    <w:rsid w:val="006C046C"/>
    <w:rsid w:val="006D6F03"/>
    <w:rsid w:val="00706A60"/>
    <w:rsid w:val="00747D1F"/>
    <w:rsid w:val="007A2F88"/>
    <w:rsid w:val="00810646"/>
    <w:rsid w:val="00840C1A"/>
    <w:rsid w:val="00881A1D"/>
    <w:rsid w:val="009212EC"/>
    <w:rsid w:val="009313AE"/>
    <w:rsid w:val="00A92CBF"/>
    <w:rsid w:val="00AB43AA"/>
    <w:rsid w:val="00AB46DE"/>
    <w:rsid w:val="00AB7F86"/>
    <w:rsid w:val="00B74B48"/>
    <w:rsid w:val="00B77391"/>
    <w:rsid w:val="00BA5B4C"/>
    <w:rsid w:val="00BF5957"/>
    <w:rsid w:val="00C2265D"/>
    <w:rsid w:val="00C43EEE"/>
    <w:rsid w:val="00C7488C"/>
    <w:rsid w:val="00CE3339"/>
    <w:rsid w:val="00D14F59"/>
    <w:rsid w:val="00D97836"/>
    <w:rsid w:val="00DE7A0D"/>
    <w:rsid w:val="00E360B7"/>
    <w:rsid w:val="00EA78A0"/>
    <w:rsid w:val="00EB62F7"/>
    <w:rsid w:val="00ED51B2"/>
    <w:rsid w:val="00EE3B1D"/>
    <w:rsid w:val="00EF3503"/>
    <w:rsid w:val="00F02461"/>
    <w:rsid w:val="00FB288E"/>
    <w:rsid w:val="00FB798F"/>
    <w:rsid w:val="00FD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F088AC"/>
  <w15:docId w15:val="{2D84898B-7E99-4DA3-A5EA-48362E6F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2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78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742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213"/>
  </w:style>
  <w:style w:type="paragraph" w:styleId="Piedepgina">
    <w:name w:val="footer"/>
    <w:basedOn w:val="Normal"/>
    <w:link w:val="PiedepginaCar"/>
    <w:uiPriority w:val="99"/>
    <w:unhideWhenUsed/>
    <w:rsid w:val="004742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213"/>
  </w:style>
  <w:style w:type="paragraph" w:styleId="Textodeglobo">
    <w:name w:val="Balloon Text"/>
    <w:basedOn w:val="Normal"/>
    <w:link w:val="TextodegloboCar"/>
    <w:uiPriority w:val="99"/>
    <w:semiHidden/>
    <w:unhideWhenUsed/>
    <w:rsid w:val="00474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87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69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093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34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63815-472B-4E7C-9550-ECCAD26F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869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XIXI</cp:lastModifiedBy>
  <cp:revision>29</cp:revision>
  <dcterms:created xsi:type="dcterms:W3CDTF">2015-04-15T21:49:00Z</dcterms:created>
  <dcterms:modified xsi:type="dcterms:W3CDTF">2019-04-06T17:38:00Z</dcterms:modified>
</cp:coreProperties>
</file>