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2" w:rsidRDefault="00A97327">
      <w:pPr>
        <w:pStyle w:val="Ttulo"/>
        <w:spacing w:line="360" w:lineRule="auto"/>
      </w:pPr>
      <w:r>
        <w:t>SEMINARIO DE POSGRADO.</w:t>
      </w:r>
      <w:r>
        <w:rPr>
          <w:spacing w:val="1"/>
        </w:rPr>
        <w:t xml:space="preserve"> </w:t>
      </w:r>
      <w:r>
        <w:t>DOCENTE: SUSANA ESPINOSA</w:t>
      </w:r>
      <w:r>
        <w:rPr>
          <w:spacing w:val="-61"/>
        </w:rPr>
        <w:t xml:space="preserve"> </w:t>
      </w:r>
      <w:r>
        <w:t>TITULO:</w:t>
      </w:r>
    </w:p>
    <w:p w:rsidR="00193942" w:rsidRDefault="00A97327">
      <w:pPr>
        <w:spacing w:before="1"/>
        <w:ind w:left="830" w:right="491"/>
        <w:jc w:val="center"/>
        <w:rPr>
          <w:b/>
          <w:i/>
          <w:sz w:val="28"/>
        </w:rPr>
      </w:pPr>
      <w:r>
        <w:rPr>
          <w:b/>
          <w:i/>
          <w:sz w:val="28"/>
        </w:rPr>
        <w:t>Gestión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Socio-Cultural.</w:t>
      </w:r>
    </w:p>
    <w:p w:rsidR="00193942" w:rsidRDefault="00A97327">
      <w:pPr>
        <w:spacing w:before="172" w:line="360" w:lineRule="auto"/>
        <w:ind w:left="894" w:right="491"/>
        <w:jc w:val="center"/>
        <w:rPr>
          <w:b/>
          <w:i/>
          <w:sz w:val="28"/>
        </w:rPr>
      </w:pPr>
      <w:r>
        <w:rPr>
          <w:b/>
          <w:i/>
          <w:sz w:val="28"/>
        </w:rPr>
        <w:t>Políticas y estrategias para el desarrollo de la educación y de la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>cultura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regional.</w:t>
      </w:r>
    </w:p>
    <w:p w:rsidR="00193942" w:rsidRDefault="00193942">
      <w:pPr>
        <w:pStyle w:val="Textoindependiente"/>
        <w:spacing w:before="11"/>
        <w:rPr>
          <w:b/>
          <w:i/>
          <w:sz w:val="23"/>
        </w:rPr>
      </w:pPr>
    </w:p>
    <w:p w:rsidR="00193942" w:rsidRDefault="00A97327">
      <w:pPr>
        <w:pStyle w:val="Ttulo1"/>
      </w:pPr>
      <w:r>
        <w:t>FUNDAMENTOS</w:t>
      </w:r>
    </w:p>
    <w:p w:rsidR="00193942" w:rsidRDefault="00193942">
      <w:pPr>
        <w:pStyle w:val="Textoindependiente"/>
        <w:rPr>
          <w:b/>
        </w:rPr>
      </w:pPr>
    </w:p>
    <w:p w:rsidR="00193942" w:rsidRDefault="00A97327">
      <w:pPr>
        <w:pStyle w:val="Textoindependiente"/>
        <w:ind w:left="102" w:right="114"/>
        <w:jc w:val="both"/>
      </w:pPr>
      <w:r>
        <w:t>El término Cultura significa etimológicamente “Cultivo” (RAE), pero este significado fue</w:t>
      </w:r>
      <w:r>
        <w:rPr>
          <w:spacing w:val="-52"/>
        </w:rPr>
        <w:t xml:space="preserve"> </w:t>
      </w:r>
      <w:r>
        <w:t>cambiando a lo largo de la historia. Desde el punto de vista antropológico, el concepto</w:t>
      </w:r>
      <w:r>
        <w:rPr>
          <w:spacing w:val="1"/>
        </w:rPr>
        <w:t xml:space="preserve"> </w:t>
      </w:r>
      <w:r>
        <w:t>moderno de “civilización” se le atribuye a E. B. Taylor en 1871 (</w:t>
      </w:r>
      <w:proofErr w:type="spellStart"/>
      <w:r>
        <w:t>Colombres</w:t>
      </w:r>
      <w:proofErr w:type="spellEnd"/>
      <w:r>
        <w:t>, 201</w:t>
      </w:r>
      <w:r>
        <w:t>1) según</w:t>
      </w:r>
      <w:r>
        <w:rPr>
          <w:spacing w:val="-5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visión</w:t>
      </w:r>
      <w:r>
        <w:rPr>
          <w:spacing w:val="1"/>
        </w:rPr>
        <w:t xml:space="preserve"> </w:t>
      </w:r>
      <w:r>
        <w:t>iluminista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caracterizó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pensamiento</w:t>
      </w:r>
      <w:r>
        <w:rPr>
          <w:spacing w:val="1"/>
        </w:rPr>
        <w:t xml:space="preserve"> </w:t>
      </w:r>
      <w:r>
        <w:t>evolucionista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siglo</w:t>
      </w:r>
      <w:r>
        <w:rPr>
          <w:spacing w:val="1"/>
        </w:rPr>
        <w:t xml:space="preserve"> </w:t>
      </w:r>
      <w:r>
        <w:t>XIX.</w:t>
      </w:r>
      <w:r>
        <w:rPr>
          <w:spacing w:val="1"/>
        </w:rPr>
        <w:t xml:space="preserve"> </w:t>
      </w:r>
      <w:r>
        <w:t>Posteriormente, en 1982, la UNESCO definió a la cultura como “el conjunto de los</w:t>
      </w:r>
      <w:r>
        <w:rPr>
          <w:spacing w:val="1"/>
        </w:rPr>
        <w:t xml:space="preserve"> </w:t>
      </w:r>
      <w:r>
        <w:t>rasgos distintivos, espirituales y materiales, intelectuales y afectivos que caracter</w:t>
      </w:r>
      <w:r>
        <w:t>izan</w:t>
      </w:r>
      <w:r>
        <w:rPr>
          <w:spacing w:val="1"/>
        </w:rPr>
        <w:t xml:space="preserve"> </w:t>
      </w:r>
      <w:r>
        <w:t>una sociedad o un grupo social. Ella engloba, además de las artes y</w:t>
      </w:r>
      <w:r>
        <w:rPr>
          <w:spacing w:val="54"/>
        </w:rPr>
        <w:t xml:space="preserve"> </w:t>
      </w:r>
      <w:r>
        <w:t>las letras, los</w:t>
      </w:r>
      <w:r>
        <w:rPr>
          <w:spacing w:val="1"/>
        </w:rPr>
        <w:t xml:space="preserve"> </w:t>
      </w:r>
      <w:r>
        <w:t>modos de vida, los derechos fundamentales del ser humano, los sistemas de valores,</w:t>
      </w:r>
      <w:r>
        <w:rPr>
          <w:spacing w:val="1"/>
        </w:rPr>
        <w:t xml:space="preserve"> </w:t>
      </w:r>
      <w:r>
        <w:t>las tradiciones y creencias”</w:t>
      </w:r>
      <w:r>
        <w:rPr>
          <w:vertAlign w:val="superscript"/>
        </w:rPr>
        <w:t>1</w:t>
      </w:r>
      <w:r>
        <w:t>. Por su parte, el Diccionario de la Lengua Española la</w:t>
      </w:r>
      <w:r>
        <w:rPr>
          <w:spacing w:val="1"/>
        </w:rPr>
        <w:t xml:space="preserve"> </w:t>
      </w:r>
      <w:r>
        <w:t>describe</w:t>
      </w:r>
    </w:p>
    <w:p w:rsidR="00193942" w:rsidRDefault="00A97327">
      <w:pPr>
        <w:pStyle w:val="Textoindependiente"/>
        <w:spacing w:before="1"/>
        <w:ind w:left="102" w:right="116"/>
        <w:jc w:val="both"/>
      </w:pPr>
      <w:proofErr w:type="gramStart"/>
      <w:r>
        <w:t>como</w:t>
      </w:r>
      <w:proofErr w:type="gramEnd"/>
      <w:r>
        <w:rPr>
          <w:spacing w:val="55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“conjunto</w:t>
      </w:r>
      <w:r>
        <w:rPr>
          <w:spacing w:val="55"/>
        </w:rPr>
        <w:t xml:space="preserve"> </w:t>
      </w:r>
      <w:r>
        <w:t>de   modos   de   vida   y   costumbres,   conocimientos   y   grado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artístico,</w:t>
      </w:r>
      <w:r>
        <w:rPr>
          <w:spacing w:val="-2"/>
        </w:rPr>
        <w:t xml:space="preserve"> </w:t>
      </w:r>
      <w:r>
        <w:t>científico,</w:t>
      </w:r>
      <w:r>
        <w:rPr>
          <w:spacing w:val="-1"/>
        </w:rPr>
        <w:t xml:space="preserve"> </w:t>
      </w:r>
      <w:r>
        <w:t>industrial,</w:t>
      </w:r>
      <w:r>
        <w:rPr>
          <w:spacing w:val="-2"/>
        </w:rPr>
        <w:t xml:space="preserve"> </w:t>
      </w:r>
      <w:r>
        <w:t>en una época”</w:t>
      </w:r>
      <w:r>
        <w:rPr>
          <w:vertAlign w:val="superscript"/>
        </w:rPr>
        <w:t>2</w:t>
      </w:r>
      <w:r>
        <w:t>.</w:t>
      </w:r>
    </w:p>
    <w:p w:rsidR="00193942" w:rsidRDefault="00193942">
      <w:pPr>
        <w:pStyle w:val="Textoindependiente"/>
        <w:spacing w:before="12"/>
        <w:rPr>
          <w:sz w:val="23"/>
        </w:rPr>
      </w:pPr>
    </w:p>
    <w:p w:rsidR="00193942" w:rsidRDefault="00A97327">
      <w:pPr>
        <w:pStyle w:val="Textoindependiente"/>
        <w:ind w:left="102" w:right="115"/>
        <w:jc w:val="both"/>
      </w:pPr>
      <w:r>
        <w:t>A</w:t>
      </w:r>
      <w:r>
        <w:rPr>
          <w:spacing w:val="1"/>
        </w:rPr>
        <w:t xml:space="preserve"> </w:t>
      </w:r>
      <w:r>
        <w:t>mediados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siglo</w:t>
      </w:r>
      <w:r>
        <w:rPr>
          <w:spacing w:val="1"/>
        </w:rPr>
        <w:t xml:space="preserve"> </w:t>
      </w:r>
      <w:r>
        <w:t>pasado</w:t>
      </w:r>
      <w:r>
        <w:rPr>
          <w:spacing w:val="1"/>
        </w:rPr>
        <w:t xml:space="preserve"> </w:t>
      </w:r>
      <w:r>
        <w:t>comienza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estudiarse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hombre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investigaciones en psicología y sociología toman en cuenta que la humanidad crea y</w:t>
      </w:r>
      <w:r>
        <w:rPr>
          <w:spacing w:val="1"/>
        </w:rPr>
        <w:t xml:space="preserve"> </w:t>
      </w:r>
      <w:r>
        <w:t>recrea su sociedad a través de su cultura y que cada cultura regional es en realidad una</w:t>
      </w:r>
      <w:r>
        <w:rPr>
          <w:spacing w:val="-52"/>
        </w:rPr>
        <w:t xml:space="preserve"> </w:t>
      </w:r>
      <w:r>
        <w:t>sub-cultura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sociedad de</w:t>
      </w:r>
      <w:r>
        <w:rPr>
          <w:spacing w:val="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planeta.</w:t>
      </w:r>
    </w:p>
    <w:p w:rsidR="00193942" w:rsidRDefault="00193942">
      <w:pPr>
        <w:pStyle w:val="Textoindependiente"/>
        <w:spacing w:before="1"/>
      </w:pPr>
    </w:p>
    <w:p w:rsidR="00193942" w:rsidRDefault="00A97327">
      <w:pPr>
        <w:pStyle w:val="Textoindependiente"/>
        <w:ind w:left="102" w:right="117"/>
        <w:jc w:val="both"/>
      </w:pPr>
      <w:r>
        <w:t>Aparece</w:t>
      </w:r>
      <w:r>
        <w:rPr>
          <w:spacing w:val="1"/>
        </w:rPr>
        <w:t xml:space="preserve"> </w:t>
      </w:r>
      <w:r>
        <w:t>entonces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globalizada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política,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socialmente (“La Aldea Global” plantearía Marshall </w:t>
      </w:r>
      <w:proofErr w:type="spellStart"/>
      <w:r>
        <w:t>Mcluhan</w:t>
      </w:r>
      <w:proofErr w:type="spellEnd"/>
      <w:r>
        <w:t>) definida como la “cultura</w:t>
      </w:r>
      <w:r>
        <w:rPr>
          <w:spacing w:val="-52"/>
        </w:rPr>
        <w:t xml:space="preserve"> </w:t>
      </w:r>
      <w:r>
        <w:t>de la producción”; en ella, los modelos mecanicistas tradicionales de la información, se</w:t>
      </w:r>
      <w:r>
        <w:rPr>
          <w:spacing w:val="-52"/>
        </w:rPr>
        <w:t xml:space="preserve"> </w:t>
      </w:r>
      <w:r>
        <w:t>transforman en nuevas formas de interacción social, que permiten a muchas personas</w:t>
      </w:r>
      <w:r>
        <w:rPr>
          <w:spacing w:val="1"/>
        </w:rPr>
        <w:t xml:space="preserve"> </w:t>
      </w:r>
      <w:r>
        <w:t>adoptar una posición más crítica y participativa dentro del tejido social, dando paso,</w:t>
      </w:r>
      <w:r>
        <w:rPr>
          <w:spacing w:val="1"/>
        </w:rPr>
        <w:t xml:space="preserve"> </w:t>
      </w:r>
      <w:r>
        <w:t>incluso,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reencuentro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raíces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riquezas</w:t>
      </w:r>
      <w:r>
        <w:rPr>
          <w:spacing w:val="1"/>
        </w:rPr>
        <w:t xml:space="preserve"> </w:t>
      </w:r>
      <w:r>
        <w:t>culturales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perm</w:t>
      </w:r>
      <w:r>
        <w:t>iten</w:t>
      </w:r>
      <w:r>
        <w:rPr>
          <w:spacing w:val="-1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frente 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retos</w:t>
      </w:r>
      <w:r>
        <w:rPr>
          <w:spacing w:val="-1"/>
        </w:rPr>
        <w:t xml:space="preserve"> </w:t>
      </w:r>
      <w:r>
        <w:t>históricos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corto,</w:t>
      </w:r>
      <w:r>
        <w:rPr>
          <w:spacing w:val="-1"/>
        </w:rPr>
        <w:t xml:space="preserve"> </w:t>
      </w:r>
      <w:r>
        <w:t>mediano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plazo.</w:t>
      </w:r>
    </w:p>
    <w:p w:rsidR="00193942" w:rsidRDefault="00193942">
      <w:pPr>
        <w:pStyle w:val="Textoindependiente"/>
        <w:spacing w:before="12"/>
        <w:rPr>
          <w:sz w:val="23"/>
        </w:rPr>
      </w:pPr>
    </w:p>
    <w:p w:rsidR="00193942" w:rsidRDefault="00A97327">
      <w:pPr>
        <w:pStyle w:val="Textoindependiente"/>
        <w:ind w:left="102" w:right="117"/>
        <w:jc w:val="both"/>
      </w:pPr>
      <w:r>
        <w:t>Estas</w:t>
      </w:r>
      <w:r>
        <w:rPr>
          <w:spacing w:val="1"/>
        </w:rPr>
        <w:t xml:space="preserve"> </w:t>
      </w:r>
      <w:r>
        <w:t>definiciones</w:t>
      </w:r>
      <w:r>
        <w:rPr>
          <w:spacing w:val="1"/>
        </w:rPr>
        <w:t xml:space="preserve"> </w:t>
      </w:r>
      <w:r>
        <w:t>abarcan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humanidad,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detenerse a establecer los mecanismos de legitimación de las mismas, que las distintas</w:t>
      </w:r>
      <w:r>
        <w:rPr>
          <w:spacing w:val="-52"/>
        </w:rPr>
        <w:t xml:space="preserve"> </w:t>
      </w:r>
      <w:r>
        <w:t>sociedade</w:t>
      </w:r>
      <w:r>
        <w:t>s</w:t>
      </w:r>
      <w:r>
        <w:rPr>
          <w:spacing w:val="-3"/>
        </w:rPr>
        <w:t xml:space="preserve"> </w:t>
      </w:r>
      <w:r>
        <w:t>construyen</w:t>
      </w:r>
      <w:r>
        <w:rPr>
          <w:spacing w:val="1"/>
        </w:rPr>
        <w:t xml:space="preserve"> </w:t>
      </w:r>
      <w:r>
        <w:t>(</w:t>
      </w:r>
      <w:proofErr w:type="spellStart"/>
      <w:r>
        <w:t>Gramsci</w:t>
      </w:r>
      <w:proofErr w:type="spellEnd"/>
      <w:r>
        <w:t>, 1976).</w:t>
      </w:r>
    </w:p>
    <w:p w:rsidR="00193942" w:rsidRDefault="00193942">
      <w:pPr>
        <w:pStyle w:val="Textoindependiente"/>
        <w:rPr>
          <w:sz w:val="20"/>
        </w:rPr>
      </w:pPr>
    </w:p>
    <w:p w:rsidR="00193942" w:rsidRDefault="00193942">
      <w:pPr>
        <w:pStyle w:val="Textoindependiente"/>
        <w:rPr>
          <w:sz w:val="20"/>
        </w:rPr>
      </w:pPr>
    </w:p>
    <w:p w:rsidR="00193942" w:rsidRDefault="00193942">
      <w:pPr>
        <w:pStyle w:val="Textoindependiente"/>
        <w:rPr>
          <w:sz w:val="20"/>
        </w:rPr>
      </w:pPr>
    </w:p>
    <w:p w:rsidR="00193942" w:rsidRDefault="00A97327">
      <w:pPr>
        <w:pStyle w:val="Textoindependiente"/>
        <w:spacing w:before="3"/>
        <w:rPr>
          <w:sz w:val="16"/>
        </w:rPr>
      </w:pPr>
      <w:r>
        <w:pict>
          <v:rect id="_x0000_s1028" style="position:absolute;margin-left:85.1pt;margin-top:11.9pt;width:2in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93942" w:rsidRDefault="00A97327">
      <w:pPr>
        <w:spacing w:before="72"/>
        <w:ind w:left="102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5"/>
          <w:sz w:val="20"/>
        </w:rPr>
        <w:t xml:space="preserve"> </w:t>
      </w:r>
      <w:hyperlink r:id="rId6">
        <w:r>
          <w:rPr>
            <w:rFonts w:ascii="Times New Roman"/>
            <w:i/>
            <w:sz w:val="20"/>
          </w:rPr>
          <w:t>http://portal.unesco.org/culture/es/ev.php</w:t>
        </w:r>
      </w:hyperlink>
    </w:p>
    <w:p w:rsidR="00193942" w:rsidRDefault="00A97327">
      <w:pPr>
        <w:ind w:left="102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3"/>
          <w:sz w:val="20"/>
        </w:rPr>
        <w:t xml:space="preserve"> </w:t>
      </w:r>
      <w:hyperlink r:id="rId7">
        <w:r>
          <w:rPr>
            <w:rFonts w:ascii="Times New Roman"/>
            <w:sz w:val="20"/>
          </w:rPr>
          <w:t>www.rae.es</w:t>
        </w:r>
      </w:hyperlink>
    </w:p>
    <w:p w:rsidR="00193942" w:rsidRDefault="00193942">
      <w:pPr>
        <w:rPr>
          <w:rFonts w:ascii="Times New Roman"/>
          <w:sz w:val="20"/>
        </w:rPr>
        <w:sectPr w:rsidR="00193942">
          <w:type w:val="continuous"/>
          <w:pgSz w:w="11910" w:h="16840"/>
          <w:pgMar w:top="1380" w:right="1580" w:bottom="280" w:left="1600" w:header="720" w:footer="720" w:gutter="0"/>
          <w:cols w:space="720"/>
        </w:sectPr>
      </w:pPr>
    </w:p>
    <w:p w:rsidR="00193942" w:rsidRDefault="00A97327">
      <w:pPr>
        <w:pStyle w:val="Textoindependiente"/>
        <w:spacing w:before="37"/>
        <w:ind w:left="102" w:right="117"/>
        <w:jc w:val="both"/>
      </w:pPr>
      <w:r>
        <w:lastRenderedPageBreak/>
        <w:t>El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orígenes,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entorno,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identificarse,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culturales,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legitiman</w:t>
      </w:r>
      <w:r>
        <w:rPr>
          <w:spacing w:val="1"/>
        </w:rPr>
        <w:t xml:space="preserve"> </w:t>
      </w:r>
      <w:r>
        <w:t>códigos,</w:t>
      </w:r>
      <w:r>
        <w:rPr>
          <w:spacing w:val="1"/>
        </w:rPr>
        <w:t xml:space="preserve"> </w:t>
      </w:r>
      <w:r>
        <w:t>valores,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(</w:t>
      </w:r>
      <w:proofErr w:type="spellStart"/>
      <w:r>
        <w:t>Itchart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al,</w:t>
      </w:r>
      <w:r>
        <w:rPr>
          <w:spacing w:val="1"/>
        </w:rPr>
        <w:t xml:space="preserve"> </w:t>
      </w:r>
      <w:r>
        <w:t>2014).</w:t>
      </w:r>
      <w:r>
        <w:rPr>
          <w:spacing w:val="54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prácticas, construyen un sentido común acerca de quiénes somos (</w:t>
      </w:r>
      <w:proofErr w:type="spellStart"/>
      <w:r>
        <w:t>Grimson</w:t>
      </w:r>
      <w:proofErr w:type="spellEnd"/>
      <w:r>
        <w:t>, 2011). Los</w:t>
      </w:r>
      <w:r>
        <w:rPr>
          <w:spacing w:val="1"/>
        </w:rPr>
        <w:t xml:space="preserve"> </w:t>
      </w:r>
      <w:r>
        <w:t>seres humanos aprendemos estructuras y vocabularios que nos rodean, aprendemos</w:t>
      </w:r>
      <w:r>
        <w:rPr>
          <w:spacing w:val="1"/>
        </w:rPr>
        <w:t xml:space="preserve"> </w:t>
      </w:r>
      <w:r>
        <w:t>códigos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kinésicos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proxémicos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clasificaciones</w:t>
      </w:r>
      <w:r>
        <w:rPr>
          <w:spacing w:val="1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significados</w:t>
      </w:r>
      <w:r>
        <w:rPr>
          <w:spacing w:val="1"/>
        </w:rPr>
        <w:t xml:space="preserve"> </w:t>
      </w:r>
      <w:r>
        <w:t>sed</w:t>
      </w:r>
      <w:r>
        <w:t>imentados,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incorpora</w:t>
      </w:r>
      <w:r>
        <w:rPr>
          <w:spacing w:val="1"/>
        </w:rPr>
        <w:t xml:space="preserve"> </w:t>
      </w:r>
      <w:r>
        <w:t>prácticas,</w:t>
      </w:r>
      <w:r>
        <w:rPr>
          <w:spacing w:val="1"/>
        </w:rPr>
        <w:t xml:space="preserve"> </w:t>
      </w:r>
      <w:r>
        <w:t>rituales,</w:t>
      </w:r>
      <w:r>
        <w:rPr>
          <w:spacing w:val="1"/>
        </w:rPr>
        <w:t xml:space="preserve"> </w:t>
      </w:r>
      <w:r>
        <w:t>creencias, significados y los modos de vivenciar, de sufrir e imaginar a lo largo de su</w:t>
      </w:r>
      <w:r>
        <w:rPr>
          <w:spacing w:val="1"/>
        </w:rPr>
        <w:t xml:space="preserve"> </w:t>
      </w:r>
      <w:r>
        <w:t>vida.</w:t>
      </w:r>
      <w:r>
        <w:rPr>
          <w:spacing w:val="-1"/>
        </w:rPr>
        <w:t xml:space="preserve"> </w:t>
      </w:r>
      <w:r>
        <w:t>(</w:t>
      </w:r>
      <w:proofErr w:type="spellStart"/>
      <w:r>
        <w:t>Grimson</w:t>
      </w:r>
      <w:proofErr w:type="spellEnd"/>
      <w:r>
        <w:t>,</w:t>
      </w:r>
      <w:r>
        <w:rPr>
          <w:spacing w:val="-2"/>
        </w:rPr>
        <w:t xml:space="preserve"> </w:t>
      </w:r>
      <w:r>
        <w:t>2011).</w:t>
      </w:r>
    </w:p>
    <w:p w:rsidR="00193942" w:rsidRDefault="00193942">
      <w:pPr>
        <w:pStyle w:val="Textoindependiente"/>
        <w:spacing w:before="1"/>
      </w:pPr>
    </w:p>
    <w:p w:rsidR="00193942" w:rsidRDefault="00A97327">
      <w:pPr>
        <w:pStyle w:val="Textoindependiente"/>
        <w:ind w:left="102" w:right="115" w:firstLine="55"/>
        <w:jc w:val="both"/>
      </w:pPr>
      <w:r>
        <w:t xml:space="preserve">Por ello, no podemos pensar “lo cultural”, “lo económico” o “lo político” como </w:t>
      </w:r>
      <w:r>
        <w:t>esferas</w:t>
      </w:r>
      <w:r>
        <w:rPr>
          <w:spacing w:val="-52"/>
        </w:rPr>
        <w:t xml:space="preserve"> </w:t>
      </w:r>
      <w:r>
        <w:t>ontológicas separadas. No existe la cultura como una esfera separada de lo político y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(</w:t>
      </w:r>
      <w:proofErr w:type="spellStart"/>
      <w:r>
        <w:t>Wiliams</w:t>
      </w:r>
      <w:proofErr w:type="spellEnd"/>
      <w:r>
        <w:t>,</w:t>
      </w:r>
      <w:r>
        <w:rPr>
          <w:spacing w:val="1"/>
        </w:rPr>
        <w:t xml:space="preserve"> </w:t>
      </w:r>
      <w:r>
        <w:t>1964).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práctica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significación.</w:t>
      </w:r>
      <w:r>
        <w:rPr>
          <w:spacing w:val="54"/>
        </w:rPr>
        <w:t xml:space="preserve"> </w:t>
      </w:r>
      <w:r>
        <w:t>Dentro</w:t>
      </w:r>
      <w:r>
        <w:rPr>
          <w:spacing w:val="55"/>
        </w:rPr>
        <w:t xml:space="preserve"> </w:t>
      </w:r>
      <w:r>
        <w:t>de   este   marco,   se   entiende   que</w:t>
      </w:r>
      <w:r>
        <w:rPr>
          <w:spacing w:val="54"/>
        </w:rPr>
        <w:t xml:space="preserve"> </w:t>
      </w:r>
      <w:r>
        <w:t>la   creación</w:t>
      </w:r>
      <w:r>
        <w:rPr>
          <w:spacing w:val="1"/>
        </w:rPr>
        <w:t xml:space="preserve"> </w:t>
      </w:r>
      <w:r>
        <w:t>de significado 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discursos</w:t>
      </w:r>
      <w:r>
        <w:rPr>
          <w:spacing w:val="1"/>
        </w:rPr>
        <w:t xml:space="preserve"> </w:t>
      </w:r>
      <w:r>
        <w:t>reguladores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 significantes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sociedad,</w:t>
      </w:r>
      <w:r>
        <w:rPr>
          <w:spacing w:val="1"/>
        </w:rPr>
        <w:t xml:space="preserve"> </w:t>
      </w:r>
      <w:r>
        <w:t>revelan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representado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cotidianas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formaciones</w:t>
      </w:r>
      <w:r>
        <w:rPr>
          <w:spacing w:val="-1"/>
        </w:rPr>
        <w:t xml:space="preserve"> </w:t>
      </w:r>
      <w:r>
        <w:t>sociales.</w:t>
      </w:r>
    </w:p>
    <w:p w:rsidR="00193942" w:rsidRDefault="00193942">
      <w:pPr>
        <w:pStyle w:val="Textoindependiente"/>
        <w:spacing w:before="1"/>
      </w:pPr>
    </w:p>
    <w:p w:rsidR="00193942" w:rsidRDefault="00A97327">
      <w:pPr>
        <w:pStyle w:val="Textoindependiente"/>
        <w:spacing w:before="1"/>
        <w:ind w:left="102" w:right="119"/>
        <w:jc w:val="both"/>
      </w:pPr>
      <w:r>
        <w:t>Por otra parte, la llegada de</w:t>
      </w:r>
      <w:r>
        <w:t xml:space="preserve"> las Tecnologías de la Información y la Comunicación,</w:t>
      </w:r>
      <w:r>
        <w:rPr>
          <w:spacing w:val="1"/>
        </w:rPr>
        <w:t xml:space="preserve"> </w:t>
      </w:r>
      <w:r>
        <w:t>permiten incorporar otros tipos de lenguajes que adoptan las nuevas generaciones</w:t>
      </w:r>
      <w:r>
        <w:rPr>
          <w:spacing w:val="1"/>
        </w:rPr>
        <w:t xml:space="preserve"> </w:t>
      </w:r>
      <w:r>
        <w:t>bautizadas como generación X, generación Y, Nativos Digitales, etc. Respecto a ese</w:t>
      </w:r>
      <w:r>
        <w:rPr>
          <w:spacing w:val="1"/>
        </w:rPr>
        <w:t xml:space="preserve"> </w:t>
      </w:r>
      <w:r>
        <w:t>tema,</w:t>
      </w:r>
      <w:r>
        <w:rPr>
          <w:spacing w:val="1"/>
        </w:rPr>
        <w:t xml:space="preserve"> </w:t>
      </w:r>
      <w:r>
        <w:t>García</w:t>
      </w:r>
      <w:r>
        <w:rPr>
          <w:spacing w:val="1"/>
        </w:rPr>
        <w:t xml:space="preserve"> </w:t>
      </w:r>
      <w:proofErr w:type="spellStart"/>
      <w:r>
        <w:t>Canclini</w:t>
      </w:r>
      <w:proofErr w:type="spellEnd"/>
      <w:r>
        <w:rPr>
          <w:spacing w:val="1"/>
        </w:rPr>
        <w:t xml:space="preserve"> </w:t>
      </w:r>
      <w:r>
        <w:t>plantea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analizar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desenvuelven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comportamientos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lectores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espectadores,</w:t>
      </w:r>
      <w:r>
        <w:rPr>
          <w:spacing w:val="1"/>
        </w:rPr>
        <w:t xml:space="preserve"> </w:t>
      </w:r>
      <w:r>
        <w:t>formando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interdisciplinario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antropólogos, artistas y comunicólogos con</w:t>
      </w:r>
      <w:r>
        <w:rPr>
          <w:spacing w:val="54"/>
        </w:rPr>
        <w:t xml:space="preserve"> </w:t>
      </w:r>
      <w:r>
        <w:t>la hipótesis de 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digitales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</w:t>
      </w:r>
      <w:r>
        <w:t>ed</w:t>
      </w:r>
      <w:r>
        <w:rPr>
          <w:spacing w:val="1"/>
        </w:rPr>
        <w:t xml:space="preserve"> </w:t>
      </w:r>
      <w:r>
        <w:t>crean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horizontales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flexibles que las</w:t>
      </w:r>
      <w:r>
        <w:rPr>
          <w:spacing w:val="-3"/>
        </w:rPr>
        <w:t xml:space="preserve"> </w:t>
      </w:r>
      <w:r>
        <w:t>establecidas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últimas</w:t>
      </w:r>
      <w:r>
        <w:rPr>
          <w:spacing w:val="-1"/>
        </w:rPr>
        <w:t xml:space="preserve"> </w:t>
      </w:r>
      <w:r>
        <w:t>décadas</w:t>
      </w:r>
      <w:r>
        <w:rPr>
          <w:spacing w:val="-3"/>
        </w:rPr>
        <w:t xml:space="preserve"> </w:t>
      </w:r>
      <w:r>
        <w:t>del siglo pasado.</w:t>
      </w:r>
    </w:p>
    <w:p w:rsidR="00193942" w:rsidRDefault="00193942">
      <w:pPr>
        <w:pStyle w:val="Textoindependiente"/>
        <w:spacing w:before="10"/>
        <w:rPr>
          <w:sz w:val="23"/>
        </w:rPr>
      </w:pPr>
    </w:p>
    <w:p w:rsidR="00193942" w:rsidRDefault="00A97327">
      <w:pPr>
        <w:pStyle w:val="Textoindependiente"/>
        <w:spacing w:before="1"/>
        <w:ind w:left="102" w:right="120"/>
        <w:jc w:val="both"/>
      </w:pPr>
      <w:r>
        <w:t>Ante estas nuevas modalidades de consumo y producción cultural, algunos autores</w:t>
      </w:r>
      <w:r>
        <w:rPr>
          <w:spacing w:val="1"/>
        </w:rPr>
        <w:t xml:space="preserve"> </w:t>
      </w:r>
      <w:r>
        <w:t>utilizan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</w:t>
      </w:r>
      <w:proofErr w:type="spellStart"/>
      <w:r>
        <w:t>prosumidores</w:t>
      </w:r>
      <w:proofErr w:type="spellEnd"/>
      <w:r>
        <w:t>”</w:t>
      </w:r>
      <w:r>
        <w:rPr>
          <w:spacing w:val="1"/>
        </w:rPr>
        <w:t xml:space="preserve"> </w:t>
      </w:r>
      <w:r>
        <w:t>(actores</w:t>
      </w:r>
      <w:r>
        <w:rPr>
          <w:spacing w:val="1"/>
        </w:rPr>
        <w:t xml:space="preserve"> </w:t>
      </w:r>
      <w:r>
        <w:t>creativos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habrían</w:t>
      </w:r>
      <w:r>
        <w:rPr>
          <w:spacing w:val="-52"/>
        </w:rPr>
        <w:t xml:space="preserve"> </w:t>
      </w:r>
      <w:r>
        <w:t>desdibujado las fronteras entre la producción</w:t>
      </w:r>
      <w:r>
        <w:rPr>
          <w:spacing w:val="54"/>
        </w:rPr>
        <w:t xml:space="preserve"> </w:t>
      </w:r>
      <w:r>
        <w:t>y el consumo cultural). Como lo explica</w:t>
      </w:r>
      <w:r>
        <w:rPr>
          <w:spacing w:val="1"/>
        </w:rPr>
        <w:t xml:space="preserve"> </w:t>
      </w:r>
      <w:r>
        <w:t>el mismo</w:t>
      </w:r>
      <w:r>
        <w:rPr>
          <w:spacing w:val="1"/>
        </w:rPr>
        <w:t xml:space="preserve"> </w:t>
      </w:r>
      <w:r>
        <w:t xml:space="preserve">García </w:t>
      </w:r>
      <w:proofErr w:type="spellStart"/>
      <w:r>
        <w:t>Canclini</w:t>
      </w:r>
      <w:proofErr w:type="spellEnd"/>
    </w:p>
    <w:p w:rsidR="00193942" w:rsidRDefault="00193942">
      <w:pPr>
        <w:pStyle w:val="Textoindependiente"/>
        <w:spacing w:before="1"/>
      </w:pPr>
    </w:p>
    <w:p w:rsidR="00193942" w:rsidRDefault="00A97327">
      <w:pPr>
        <w:ind w:left="810" w:right="120" w:firstLine="60"/>
        <w:jc w:val="both"/>
        <w:rPr>
          <w:i/>
          <w:sz w:val="24"/>
        </w:rPr>
      </w:pPr>
      <w:r>
        <w:rPr>
          <w:i/>
          <w:sz w:val="24"/>
        </w:rPr>
        <w:t>Sin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duda,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ocurriendo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mutación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bienes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simbólicos y de las formas de producción, es</w:t>
      </w:r>
      <w:r>
        <w:rPr>
          <w:i/>
          <w:sz w:val="24"/>
        </w:rPr>
        <w:t>tilos de trabajo y sobrevivencia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jóvenes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muestra,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vimos,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reestructuración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generalizada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homogénea.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posible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englobar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distintos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pasaje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bloque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economía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creativa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encolumnaria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tampoco como la desaparición catastrófica de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las industrias culturales y 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tipos de comunicación que las volvieron hegemónicas en la segunda mitad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XX</w:t>
      </w:r>
    </w:p>
    <w:p w:rsidR="00193942" w:rsidRDefault="00A97327">
      <w:pPr>
        <w:ind w:left="810" w:right="119"/>
        <w:jc w:val="both"/>
        <w:rPr>
          <w:sz w:val="24"/>
        </w:rPr>
      </w:pPr>
      <w:r>
        <w:rPr>
          <w:i/>
          <w:sz w:val="24"/>
        </w:rPr>
        <w:t>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encontramos,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cambio,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formas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industriales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posindustriales (digitales) de</w:t>
      </w:r>
      <w:r>
        <w:rPr>
          <w:i/>
          <w:sz w:val="24"/>
        </w:rPr>
        <w:t xml:space="preserve"> producir y circular bienes y mensajes conviven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hábitos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comunitarios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antiguos,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fonación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nuevas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comunidades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tipos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negocio, se combinan los gustos por la cultura masiva con “nuevas” formas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trabajo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artesanal,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 local y trasnacional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193942" w:rsidRDefault="00A97327">
      <w:pPr>
        <w:pStyle w:val="Textoindependiente"/>
        <w:spacing w:before="11"/>
        <w:rPr>
          <w:sz w:val="10"/>
        </w:rPr>
      </w:pPr>
      <w:r>
        <w:pict>
          <v:rect id="_x0000_s1027" style="position:absolute;margin-left:85.1pt;margin-top:8.65pt;width:2in;height:.8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93942" w:rsidRDefault="00A97327">
      <w:pPr>
        <w:spacing w:before="47" w:line="254" w:lineRule="auto"/>
        <w:ind w:left="102" w:right="331"/>
        <w:rPr>
          <w:rFonts w:ascii="Times New Roman" w:hAnsi="Times New Roman"/>
          <w:sz w:val="20"/>
        </w:rPr>
      </w:pPr>
      <w:r>
        <w:rPr>
          <w:position w:val="11"/>
          <w:sz w:val="16"/>
        </w:rPr>
        <w:t xml:space="preserve">3 </w:t>
      </w:r>
      <w:proofErr w:type="spellStart"/>
      <w:r>
        <w:rPr>
          <w:rFonts w:ascii="Times New Roman" w:hAnsi="Times New Roman"/>
          <w:sz w:val="20"/>
        </w:rPr>
        <w:t>Garcia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Canclini</w:t>
      </w:r>
      <w:proofErr w:type="spellEnd"/>
      <w:r>
        <w:rPr>
          <w:rFonts w:ascii="Times New Roman" w:hAnsi="Times New Roman"/>
          <w:sz w:val="20"/>
        </w:rPr>
        <w:t xml:space="preserve"> N., Cruces F., y </w:t>
      </w:r>
      <w:proofErr w:type="spellStart"/>
      <w:r>
        <w:rPr>
          <w:rFonts w:ascii="Times New Roman" w:hAnsi="Times New Roman"/>
          <w:sz w:val="20"/>
        </w:rPr>
        <w:t>Urteaga</w:t>
      </w:r>
      <w:proofErr w:type="spellEnd"/>
      <w:r>
        <w:rPr>
          <w:rFonts w:ascii="Times New Roman" w:hAnsi="Times New Roman"/>
          <w:sz w:val="20"/>
        </w:rPr>
        <w:t xml:space="preserve"> Castro Pozo M. (Coord.) (2012), Jóvenes, culturas urbanas y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redes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digitales,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Ariel, Buenos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Aires.</w:t>
      </w:r>
    </w:p>
    <w:p w:rsidR="00193942" w:rsidRDefault="00193942">
      <w:pPr>
        <w:spacing w:line="254" w:lineRule="auto"/>
        <w:rPr>
          <w:rFonts w:ascii="Times New Roman" w:hAnsi="Times New Roman"/>
          <w:sz w:val="20"/>
        </w:rPr>
        <w:sectPr w:rsidR="00193942">
          <w:pgSz w:w="11910" w:h="16840"/>
          <w:pgMar w:top="1360" w:right="1580" w:bottom="280" w:left="1600" w:header="720" w:footer="720" w:gutter="0"/>
          <w:cols w:space="720"/>
        </w:sectPr>
      </w:pPr>
    </w:p>
    <w:p w:rsidR="00193942" w:rsidRDefault="00A97327">
      <w:pPr>
        <w:pStyle w:val="Textoindependiente"/>
        <w:spacing w:before="110"/>
        <w:ind w:left="102" w:right="116"/>
        <w:jc w:val="both"/>
      </w:pPr>
      <w:r>
        <w:lastRenderedPageBreak/>
        <w:t>Sumado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simbólicos</w:t>
      </w:r>
      <w:r>
        <w:rPr>
          <w:spacing w:val="1"/>
        </w:rPr>
        <w:t xml:space="preserve"> </w:t>
      </w:r>
      <w:r>
        <w:t>deja</w:t>
      </w:r>
      <w:r>
        <w:rPr>
          <w:spacing w:val="1"/>
        </w:rPr>
        <w:t xml:space="preserve"> </w:t>
      </w:r>
      <w:r>
        <w:t>huellas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problemática del centralismo cultural no es un fenómeno nuevo de análisis. Esta visión</w:t>
      </w:r>
      <w:r>
        <w:rPr>
          <w:spacing w:val="-52"/>
        </w:rPr>
        <w:t xml:space="preserve"> </w:t>
      </w:r>
      <w:r>
        <w:t>se encarga desde hace siglos de establecer y legitimar entre otras cosas qué es una</w:t>
      </w:r>
      <w:r>
        <w:rPr>
          <w:spacing w:val="1"/>
        </w:rPr>
        <w:t xml:space="preserve"> </w:t>
      </w:r>
      <w:r>
        <w:t>creación artística, cuáles son los bienes simbólicos que deben circular, y hasta cómo</w:t>
      </w:r>
      <w:r>
        <w:t xml:space="preserve"> se</w:t>
      </w:r>
      <w:r>
        <w:rPr>
          <w:spacing w:val="1"/>
        </w:rPr>
        <w:t xml:space="preserve"> </w:t>
      </w:r>
      <w:r>
        <w:t>deben contemplar, para luego establecer redes de dependencia vinculadas al mercado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industrias.</w:t>
      </w:r>
    </w:p>
    <w:p w:rsidR="00193942" w:rsidRDefault="00193942">
      <w:pPr>
        <w:pStyle w:val="Textoindependiente"/>
        <w:spacing w:before="1"/>
      </w:pPr>
    </w:p>
    <w:p w:rsidR="00193942" w:rsidRDefault="00A97327">
      <w:pPr>
        <w:pStyle w:val="Textoindependiente"/>
        <w:ind w:left="102" w:right="115"/>
        <w:jc w:val="both"/>
      </w:pP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conformado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 de bienes simbólicos, en sectores periféricos a los centros trad</w:t>
      </w:r>
      <w:r>
        <w:t>icionales.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encontrar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movimientos</w:t>
      </w:r>
      <w:r>
        <w:rPr>
          <w:spacing w:val="1"/>
        </w:rPr>
        <w:t xml:space="preserve"> </w:t>
      </w:r>
      <w:r>
        <w:t>teatrales</w:t>
      </w:r>
      <w:r>
        <w:rPr>
          <w:spacing w:val="1"/>
        </w:rPr>
        <w:t xml:space="preserve"> </w:t>
      </w:r>
      <w:r>
        <w:t>vecinales</w:t>
      </w:r>
      <w:r>
        <w:rPr>
          <w:spacing w:val="1"/>
        </w:rPr>
        <w:t xml:space="preserve"> </w:t>
      </w:r>
      <w:r>
        <w:t>(</w:t>
      </w:r>
      <w:proofErr w:type="spellStart"/>
      <w:r>
        <w:t>Bidegain</w:t>
      </w:r>
      <w:proofErr w:type="spellEnd"/>
      <w:r>
        <w:rPr>
          <w:spacing w:val="1"/>
        </w:rPr>
        <w:t xml:space="preserve"> </w:t>
      </w:r>
      <w:r>
        <w:t>et.</w:t>
      </w:r>
      <w:r>
        <w:rPr>
          <w:spacing w:val="1"/>
        </w:rPr>
        <w:t xml:space="preserve"> </w:t>
      </w:r>
      <w:r>
        <w:t>al,</w:t>
      </w:r>
      <w:r>
        <w:rPr>
          <w:spacing w:val="54"/>
        </w:rPr>
        <w:t xml:space="preserve"> </w:t>
      </w:r>
      <w:r>
        <w:t>2008),</w:t>
      </w:r>
      <w:r>
        <w:rPr>
          <w:spacing w:val="1"/>
        </w:rPr>
        <w:t xml:space="preserve"> </w:t>
      </w:r>
      <w:r>
        <w:t xml:space="preserve">circuitos teatrales periféricos (Fernández </w:t>
      </w:r>
      <w:proofErr w:type="spellStart"/>
      <w:r>
        <w:t>Chappo</w:t>
      </w:r>
      <w:proofErr w:type="spellEnd"/>
      <w:r>
        <w:t xml:space="preserve"> et. al, 2012), lo que Eugenio Barba</w:t>
      </w:r>
      <w:r>
        <w:rPr>
          <w:spacing w:val="1"/>
        </w:rPr>
        <w:t xml:space="preserve"> </w:t>
      </w:r>
      <w:r>
        <w:t>llama</w:t>
      </w:r>
      <w:r>
        <w:rPr>
          <w:spacing w:val="1"/>
        </w:rPr>
        <w:t xml:space="preserve"> </w:t>
      </w:r>
      <w:r>
        <w:t>tercer</w:t>
      </w:r>
      <w:r>
        <w:rPr>
          <w:spacing w:val="1"/>
        </w:rPr>
        <w:t xml:space="preserve"> </w:t>
      </w:r>
      <w:r>
        <w:t>teatro</w:t>
      </w:r>
      <w:r>
        <w:rPr>
          <w:spacing w:val="1"/>
        </w:rPr>
        <w:t xml:space="preserve"> </w:t>
      </w:r>
      <w:r>
        <w:t>(Barba,</w:t>
      </w:r>
      <w:r>
        <w:rPr>
          <w:spacing w:val="1"/>
        </w:rPr>
        <w:t xml:space="preserve"> </w:t>
      </w:r>
      <w:r>
        <w:t>1997),</w:t>
      </w:r>
      <w:r>
        <w:rPr>
          <w:spacing w:val="1"/>
        </w:rPr>
        <w:t xml:space="preserve"> </w:t>
      </w:r>
      <w:r>
        <w:t>radios,</w:t>
      </w:r>
      <w:r>
        <w:rPr>
          <w:spacing w:val="1"/>
        </w:rPr>
        <w:t xml:space="preserve"> </w:t>
      </w:r>
      <w:r>
        <w:t>productoras</w:t>
      </w:r>
      <w:r>
        <w:rPr>
          <w:spacing w:val="1"/>
        </w:rPr>
        <w:t xml:space="preserve"> </w:t>
      </w:r>
      <w:r>
        <w:t>audiovisuales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televisor</w:t>
      </w:r>
      <w:r>
        <w:t>as</w:t>
      </w:r>
      <w:r>
        <w:rPr>
          <w:spacing w:val="1"/>
        </w:rPr>
        <w:t xml:space="preserve"> </w:t>
      </w:r>
      <w:r>
        <w:t>comunitarias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independientes</w:t>
      </w:r>
      <w:r>
        <w:rPr>
          <w:spacing w:val="1"/>
        </w:rPr>
        <w:t xml:space="preserve"> </w:t>
      </w:r>
      <w:r>
        <w:t>(</w:t>
      </w:r>
      <w:proofErr w:type="spellStart"/>
      <w:r>
        <w:t>Cicalese</w:t>
      </w:r>
      <w:proofErr w:type="spellEnd"/>
      <w:r>
        <w:rPr>
          <w:spacing w:val="1"/>
        </w:rPr>
        <w:t xml:space="preserve"> </w:t>
      </w:r>
      <w:r>
        <w:t>et.</w:t>
      </w:r>
      <w:r>
        <w:rPr>
          <w:spacing w:val="1"/>
        </w:rPr>
        <w:t xml:space="preserve"> </w:t>
      </w:r>
      <w:r>
        <w:t>al,</w:t>
      </w:r>
      <w:r>
        <w:rPr>
          <w:spacing w:val="1"/>
        </w:rPr>
        <w:t xml:space="preserve"> </w:t>
      </w:r>
      <w:r>
        <w:t>2010),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diversos</w:t>
      </w:r>
      <w:r>
        <w:rPr>
          <w:spacing w:val="54"/>
        </w:rPr>
        <w:t xml:space="preserve"> </w:t>
      </w:r>
      <w:r>
        <w:t>movimientos</w:t>
      </w:r>
      <w:r>
        <w:rPr>
          <w:spacing w:val="1"/>
        </w:rPr>
        <w:t xml:space="preserve"> </w:t>
      </w:r>
      <w:r>
        <w:t>musicales y experiencias que abarcan no solo zonas periféricas, sino también nuevas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compiten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establecidas,</w:t>
      </w:r>
      <w:r>
        <w:rPr>
          <w:spacing w:val="1"/>
        </w:rPr>
        <w:t xml:space="preserve"> </w:t>
      </w:r>
      <w:r>
        <w:t>sino</w:t>
      </w:r>
      <w:r>
        <w:rPr>
          <w:spacing w:val="5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incorporan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circuitos,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lógicas,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simbólicos.</w:t>
      </w:r>
    </w:p>
    <w:p w:rsidR="00193942" w:rsidRDefault="00193942">
      <w:pPr>
        <w:pStyle w:val="Textoindependiente"/>
        <w:spacing w:before="1"/>
      </w:pPr>
    </w:p>
    <w:p w:rsidR="00193942" w:rsidRDefault="00A97327">
      <w:pPr>
        <w:pStyle w:val="Textoindependiente"/>
        <w:ind w:left="102" w:right="121"/>
        <w:jc w:val="both"/>
      </w:pPr>
      <w:r>
        <w:t>En este escenario en el que las prácticas culturales reclaman algún tipo de organización</w:t>
      </w:r>
      <w:r>
        <w:rPr>
          <w:spacing w:val="-52"/>
        </w:rPr>
        <w:t xml:space="preserve"> </w:t>
      </w:r>
      <w:r>
        <w:t>por parte del Estado o desde una comunidad o grupo social, la gestión y la promoción</w:t>
      </w:r>
      <w:r>
        <w:rPr>
          <w:spacing w:val="1"/>
        </w:rPr>
        <w:t xml:space="preserve"> </w:t>
      </w:r>
      <w:r>
        <w:t>cu</w:t>
      </w:r>
      <w:r>
        <w:t>ltural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entendemos</w:t>
      </w:r>
      <w:r>
        <w:rPr>
          <w:spacing w:val="1"/>
        </w:rPr>
        <w:t xml:space="preserve"> </w:t>
      </w:r>
      <w:r>
        <w:t>hoy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día,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relativamente reciente. Podríamos afirmar que a pesar de su rápido crecimiento en los</w:t>
      </w:r>
      <w:r>
        <w:rPr>
          <w:spacing w:val="1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años aún</w:t>
      </w:r>
      <w:r>
        <w:rPr>
          <w:spacing w:val="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en fase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estructuración y</w:t>
      </w:r>
      <w:r>
        <w:rPr>
          <w:spacing w:val="-2"/>
        </w:rPr>
        <w:t xml:space="preserve"> </w:t>
      </w:r>
      <w:r>
        <w:t>definición.</w:t>
      </w:r>
    </w:p>
    <w:p w:rsidR="00193942" w:rsidRDefault="00193942">
      <w:pPr>
        <w:pStyle w:val="Textoindependiente"/>
      </w:pPr>
    </w:p>
    <w:p w:rsidR="00193942" w:rsidRDefault="00193942">
      <w:pPr>
        <w:pStyle w:val="Textoindependiente"/>
        <w:spacing w:before="6"/>
        <w:rPr>
          <w:sz w:val="29"/>
        </w:rPr>
      </w:pPr>
    </w:p>
    <w:p w:rsidR="00193942" w:rsidRDefault="00A97327">
      <w:pPr>
        <w:pStyle w:val="Ttulo1"/>
      </w:pPr>
      <w:r>
        <w:t>OBJETIVOS</w:t>
      </w:r>
    </w:p>
    <w:p w:rsidR="00193942" w:rsidRDefault="00193942">
      <w:pPr>
        <w:pStyle w:val="Textoindependiente"/>
        <w:spacing w:before="11"/>
        <w:rPr>
          <w:b/>
          <w:sz w:val="35"/>
        </w:rPr>
      </w:pPr>
    </w:p>
    <w:p w:rsidR="00193942" w:rsidRDefault="00A97327">
      <w:pPr>
        <w:pStyle w:val="Prrafodelista"/>
        <w:numPr>
          <w:ilvl w:val="0"/>
          <w:numId w:val="3"/>
        </w:numPr>
        <w:tabs>
          <w:tab w:val="left" w:pos="822"/>
        </w:tabs>
        <w:spacing w:before="1"/>
        <w:ind w:left="821" w:right="117"/>
        <w:jc w:val="both"/>
        <w:rPr>
          <w:sz w:val="24"/>
        </w:rPr>
      </w:pPr>
      <w:r>
        <w:rPr>
          <w:sz w:val="24"/>
        </w:rPr>
        <w:t>Analizar los aspectos teórico-conceptuales vinculados a la gestión y promoción</w:t>
      </w:r>
      <w:r>
        <w:rPr>
          <w:spacing w:val="1"/>
          <w:sz w:val="24"/>
        </w:rPr>
        <w:t xml:space="preserve"> </w:t>
      </w:r>
      <w:r>
        <w:rPr>
          <w:sz w:val="24"/>
        </w:rPr>
        <w:t>de las</w:t>
      </w:r>
      <w:r>
        <w:rPr>
          <w:spacing w:val="-2"/>
          <w:sz w:val="24"/>
        </w:rPr>
        <w:t xml:space="preserve"> </w:t>
      </w:r>
      <w:r>
        <w:rPr>
          <w:sz w:val="24"/>
        </w:rPr>
        <w:t>diversas</w:t>
      </w:r>
      <w:r>
        <w:rPr>
          <w:spacing w:val="-2"/>
          <w:sz w:val="24"/>
        </w:rPr>
        <w:t xml:space="preserve"> </w:t>
      </w:r>
      <w:r>
        <w:rPr>
          <w:sz w:val="24"/>
        </w:rPr>
        <w:t>prácticas</w:t>
      </w:r>
      <w:r>
        <w:rPr>
          <w:spacing w:val="-4"/>
          <w:sz w:val="24"/>
        </w:rPr>
        <w:t xml:space="preserve"> </w:t>
      </w:r>
      <w:r>
        <w:rPr>
          <w:sz w:val="24"/>
        </w:rPr>
        <w:t>sociales y</w:t>
      </w:r>
      <w:r>
        <w:rPr>
          <w:spacing w:val="-1"/>
          <w:sz w:val="24"/>
        </w:rPr>
        <w:t xml:space="preserve"> </w:t>
      </w:r>
      <w:r>
        <w:rPr>
          <w:sz w:val="24"/>
        </w:rPr>
        <w:t>culturales.</w:t>
      </w:r>
    </w:p>
    <w:p w:rsidR="00193942" w:rsidRDefault="00193942">
      <w:pPr>
        <w:pStyle w:val="Textoindependiente"/>
        <w:spacing w:before="1"/>
      </w:pPr>
    </w:p>
    <w:p w:rsidR="00193942" w:rsidRDefault="00A97327">
      <w:pPr>
        <w:pStyle w:val="Prrafodelista"/>
        <w:numPr>
          <w:ilvl w:val="0"/>
          <w:numId w:val="3"/>
        </w:numPr>
        <w:tabs>
          <w:tab w:val="left" w:pos="822"/>
        </w:tabs>
        <w:ind w:left="821" w:right="120"/>
        <w:jc w:val="both"/>
        <w:rPr>
          <w:sz w:val="24"/>
        </w:rPr>
      </w:pPr>
      <w:r>
        <w:rPr>
          <w:sz w:val="24"/>
        </w:rPr>
        <w:t>Proveer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opciones</w:t>
      </w:r>
      <w:r>
        <w:rPr>
          <w:spacing w:val="1"/>
          <w:sz w:val="24"/>
        </w:rPr>
        <w:t xml:space="preserve"> </w:t>
      </w:r>
      <w:r>
        <w:rPr>
          <w:sz w:val="24"/>
        </w:rPr>
        <w:t>metodológicas</w:t>
      </w:r>
      <w:r>
        <w:rPr>
          <w:spacing w:val="1"/>
          <w:sz w:val="24"/>
        </w:rPr>
        <w:t xml:space="preserve"> </w:t>
      </w:r>
      <w:r>
        <w:rPr>
          <w:sz w:val="24"/>
        </w:rPr>
        <w:t>implicadas 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promoción de</w:t>
      </w:r>
      <w:r>
        <w:rPr>
          <w:spacing w:val="1"/>
          <w:sz w:val="24"/>
        </w:rPr>
        <w:t xml:space="preserve"> </w:t>
      </w:r>
      <w:r>
        <w:rPr>
          <w:sz w:val="24"/>
        </w:rPr>
        <w:t>emprendimientos</w:t>
      </w:r>
      <w:r>
        <w:rPr>
          <w:spacing w:val="54"/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cio culturales,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-1"/>
          <w:sz w:val="24"/>
        </w:rPr>
        <w:t xml:space="preserve"> </w:t>
      </w:r>
      <w:r>
        <w:rPr>
          <w:sz w:val="24"/>
        </w:rPr>
        <w:t>producidos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instituciones formales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informales.</w:t>
      </w:r>
    </w:p>
    <w:p w:rsidR="00193942" w:rsidRDefault="00193942">
      <w:pPr>
        <w:pStyle w:val="Textoindependiente"/>
      </w:pPr>
    </w:p>
    <w:p w:rsidR="00193942" w:rsidRDefault="00A97327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Fomentar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enfoque</w:t>
      </w:r>
      <w:r>
        <w:rPr>
          <w:spacing w:val="-1"/>
          <w:sz w:val="24"/>
        </w:rPr>
        <w:t xml:space="preserve"> </w:t>
      </w:r>
      <w:r>
        <w:rPr>
          <w:sz w:val="24"/>
        </w:rPr>
        <w:t>interdisciplinario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colectivo.</w:t>
      </w:r>
    </w:p>
    <w:p w:rsidR="00193942" w:rsidRDefault="00193942">
      <w:pPr>
        <w:pStyle w:val="Textoindependiente"/>
      </w:pPr>
    </w:p>
    <w:p w:rsidR="00193942" w:rsidRDefault="00A97327">
      <w:pPr>
        <w:pStyle w:val="Prrafodelista"/>
        <w:numPr>
          <w:ilvl w:val="0"/>
          <w:numId w:val="3"/>
        </w:numPr>
        <w:tabs>
          <w:tab w:val="left" w:pos="822"/>
        </w:tabs>
        <w:ind w:left="821" w:right="118"/>
        <w:jc w:val="both"/>
        <w:rPr>
          <w:sz w:val="24"/>
        </w:rPr>
      </w:pPr>
      <w:r>
        <w:rPr>
          <w:sz w:val="24"/>
        </w:rPr>
        <w:t>Conocer el marco legal y operativo que contemple las acciones de gestión,</w:t>
      </w:r>
      <w:r>
        <w:rPr>
          <w:spacing w:val="1"/>
          <w:sz w:val="24"/>
        </w:rPr>
        <w:t xml:space="preserve"> </w:t>
      </w:r>
      <w:r>
        <w:rPr>
          <w:sz w:val="24"/>
        </w:rPr>
        <w:t>promoción y circulación</w:t>
      </w:r>
      <w:r>
        <w:rPr>
          <w:spacing w:val="-1"/>
          <w:sz w:val="24"/>
        </w:rPr>
        <w:t xml:space="preserve"> </w:t>
      </w:r>
      <w:r>
        <w:rPr>
          <w:sz w:val="24"/>
        </w:rPr>
        <w:t>de los</w:t>
      </w:r>
      <w:r>
        <w:rPr>
          <w:spacing w:val="-2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prácticas</w:t>
      </w:r>
      <w:r>
        <w:rPr>
          <w:spacing w:val="-5"/>
          <w:sz w:val="24"/>
        </w:rPr>
        <w:t xml:space="preserve"> </w:t>
      </w:r>
      <w:r>
        <w:rPr>
          <w:sz w:val="24"/>
        </w:rPr>
        <w:t>culturales.</w:t>
      </w:r>
    </w:p>
    <w:p w:rsidR="00193942" w:rsidRDefault="00193942">
      <w:pPr>
        <w:pStyle w:val="Textoindependiente"/>
        <w:spacing w:before="12"/>
        <w:rPr>
          <w:sz w:val="23"/>
        </w:rPr>
      </w:pPr>
    </w:p>
    <w:p w:rsidR="00193942" w:rsidRDefault="00A97327">
      <w:pPr>
        <w:pStyle w:val="Prrafodelista"/>
        <w:numPr>
          <w:ilvl w:val="0"/>
          <w:numId w:val="3"/>
        </w:numPr>
        <w:tabs>
          <w:tab w:val="left" w:pos="822"/>
        </w:tabs>
        <w:ind w:left="821" w:right="117"/>
        <w:jc w:val="both"/>
        <w:rPr>
          <w:sz w:val="24"/>
        </w:rPr>
      </w:pPr>
      <w:r>
        <w:rPr>
          <w:sz w:val="24"/>
        </w:rPr>
        <w:t>Adquirir conocimientos sobre las tecnologías y formatos comunicacionales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usan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difusión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cultura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 actualidad.</w:t>
      </w:r>
    </w:p>
    <w:p w:rsidR="00193942" w:rsidRDefault="00193942">
      <w:pPr>
        <w:pStyle w:val="Textoindependiente"/>
        <w:spacing w:before="11"/>
        <w:rPr>
          <w:sz w:val="23"/>
        </w:rPr>
      </w:pPr>
    </w:p>
    <w:p w:rsidR="00193942" w:rsidRDefault="00A97327">
      <w:pPr>
        <w:pStyle w:val="Prrafodelista"/>
        <w:numPr>
          <w:ilvl w:val="0"/>
          <w:numId w:val="3"/>
        </w:numPr>
        <w:tabs>
          <w:tab w:val="left" w:pos="822"/>
        </w:tabs>
        <w:ind w:left="821" w:right="122"/>
        <w:jc w:val="both"/>
        <w:rPr>
          <w:sz w:val="24"/>
        </w:rPr>
      </w:pPr>
      <w:r>
        <w:rPr>
          <w:sz w:val="24"/>
        </w:rPr>
        <w:t>Proveer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idearios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ética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hacer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cultura. (deontología).</w:t>
      </w:r>
    </w:p>
    <w:p w:rsidR="00193942" w:rsidRDefault="00A97327">
      <w:pPr>
        <w:pStyle w:val="Textoindependiente"/>
        <w:spacing w:before="9"/>
        <w:rPr>
          <w:sz w:val="17"/>
        </w:rPr>
      </w:pPr>
      <w:r>
        <w:pict>
          <v:rect id="_x0000_s1026" style="position:absolute;margin-left:85.1pt;margin-top:12.8pt;width:425.25pt;height:.8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93942" w:rsidRDefault="00193942">
      <w:pPr>
        <w:rPr>
          <w:sz w:val="17"/>
        </w:rPr>
        <w:sectPr w:rsidR="00193942">
          <w:pgSz w:w="11910" w:h="16840"/>
          <w:pgMar w:top="1580" w:right="1580" w:bottom="280" w:left="1600" w:header="720" w:footer="720" w:gutter="0"/>
          <w:cols w:space="720"/>
        </w:sectPr>
      </w:pPr>
    </w:p>
    <w:p w:rsidR="00193942" w:rsidRDefault="00193942">
      <w:pPr>
        <w:pStyle w:val="Textoindependiente"/>
        <w:rPr>
          <w:sz w:val="20"/>
        </w:rPr>
      </w:pPr>
    </w:p>
    <w:p w:rsidR="00193942" w:rsidRDefault="00193942">
      <w:pPr>
        <w:pStyle w:val="Textoindependiente"/>
        <w:rPr>
          <w:sz w:val="20"/>
        </w:rPr>
      </w:pPr>
    </w:p>
    <w:p w:rsidR="00193942" w:rsidRDefault="00193942">
      <w:pPr>
        <w:pStyle w:val="Textoindependiente"/>
        <w:spacing w:before="11"/>
      </w:pPr>
    </w:p>
    <w:p w:rsidR="00193942" w:rsidRDefault="00A97327">
      <w:pPr>
        <w:pStyle w:val="Ttulo1"/>
        <w:spacing w:before="52"/>
        <w:jc w:val="both"/>
      </w:pPr>
      <w:r>
        <w:t>EJES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CONTENIDOS</w:t>
      </w:r>
      <w:r>
        <w:rPr>
          <w:spacing w:val="-2"/>
        </w:rPr>
        <w:t xml:space="preserve"> </w:t>
      </w:r>
      <w:r>
        <w:t>MÍNIMOS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MATERIAS:</w:t>
      </w:r>
    </w:p>
    <w:p w:rsidR="00193942" w:rsidRDefault="00A9732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79"/>
        <w:ind w:hanging="361"/>
        <w:rPr>
          <w:b/>
          <w:sz w:val="24"/>
        </w:rPr>
      </w:pPr>
      <w:r>
        <w:rPr>
          <w:b/>
          <w:sz w:val="24"/>
        </w:rPr>
        <w:t>EJE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SOCIEDAD</w:t>
      </w:r>
    </w:p>
    <w:p w:rsidR="00193942" w:rsidRDefault="00193942">
      <w:pPr>
        <w:pStyle w:val="Textoindependiente"/>
        <w:spacing w:before="11"/>
        <w:rPr>
          <w:b/>
          <w:sz w:val="27"/>
        </w:rPr>
      </w:pPr>
    </w:p>
    <w:p w:rsidR="00193942" w:rsidRDefault="00A97327">
      <w:pPr>
        <w:pStyle w:val="Ttulo1"/>
        <w:numPr>
          <w:ilvl w:val="0"/>
          <w:numId w:val="2"/>
        </w:numPr>
        <w:tabs>
          <w:tab w:val="left" w:pos="822"/>
        </w:tabs>
        <w:ind w:hanging="361"/>
        <w:rPr>
          <w:b w:val="0"/>
        </w:rPr>
      </w:pPr>
      <w:r>
        <w:t>Problemática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socio-cultural</w:t>
      </w:r>
      <w:r>
        <w:rPr>
          <w:b w:val="0"/>
        </w:rPr>
        <w:t>:</w:t>
      </w:r>
    </w:p>
    <w:p w:rsidR="00193942" w:rsidRDefault="00A97327">
      <w:pPr>
        <w:pStyle w:val="Textoindependiente"/>
        <w:spacing w:before="146"/>
        <w:ind w:left="102" w:right="125"/>
        <w:jc w:val="both"/>
      </w:pPr>
      <w:r>
        <w:t>Sistemas de organización; el liderazgo; creatividad y psicología de la gestión; el gestor y</w:t>
      </w:r>
      <w:r>
        <w:rPr>
          <w:spacing w:val="-52"/>
        </w:rPr>
        <w:t xml:space="preserve"> </w:t>
      </w:r>
      <w:r>
        <w:t>su relación con el</w:t>
      </w:r>
      <w:r>
        <w:rPr>
          <w:spacing w:val="-3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pertenencia.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estratégico como</w:t>
      </w:r>
      <w:r>
        <w:rPr>
          <w:spacing w:val="-3"/>
        </w:rPr>
        <w:t xml:space="preserve"> </w:t>
      </w:r>
      <w:r>
        <w:t>herramienta.</w:t>
      </w:r>
    </w:p>
    <w:p w:rsidR="00193942" w:rsidRDefault="00193942">
      <w:pPr>
        <w:pStyle w:val="Textoindependiente"/>
      </w:pPr>
    </w:p>
    <w:p w:rsidR="00193942" w:rsidRDefault="00A97327">
      <w:pPr>
        <w:pStyle w:val="Ttulo1"/>
        <w:numPr>
          <w:ilvl w:val="0"/>
          <w:numId w:val="2"/>
        </w:numPr>
        <w:tabs>
          <w:tab w:val="left" w:pos="822"/>
        </w:tabs>
        <w:spacing w:before="1"/>
        <w:ind w:hanging="361"/>
      </w:pPr>
      <w:r>
        <w:t>Filosofía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Etica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integración</w:t>
      </w:r>
    </w:p>
    <w:p w:rsidR="00193942" w:rsidRDefault="00193942">
      <w:pPr>
        <w:pStyle w:val="Textoindependiente"/>
        <w:spacing w:before="1"/>
        <w:rPr>
          <w:b/>
        </w:rPr>
      </w:pPr>
    </w:p>
    <w:p w:rsidR="00193942" w:rsidRDefault="00A97327">
      <w:pPr>
        <w:pStyle w:val="Textoindependiente"/>
        <w:spacing w:before="1"/>
        <w:ind w:left="102" w:right="121"/>
        <w:jc w:val="both"/>
      </w:pPr>
      <w:r>
        <w:t>Conceptos de cultura: génesis, gestación, gestar; el yo y el otro en la construcción del</w:t>
      </w:r>
      <w:r>
        <w:rPr>
          <w:spacing w:val="1"/>
        </w:rPr>
        <w:t xml:space="preserve"> </w:t>
      </w:r>
      <w:r>
        <w:t>“nosotros”; la ética como fuente de la moral social; los valores de la cultura: verdad,</w:t>
      </w:r>
      <w:r>
        <w:rPr>
          <w:spacing w:val="1"/>
        </w:rPr>
        <w:t xml:space="preserve"> </w:t>
      </w:r>
      <w:r>
        <w:t>solidaridad,</w:t>
      </w:r>
      <w:r>
        <w:rPr>
          <w:spacing w:val="-1"/>
        </w:rPr>
        <w:t xml:space="preserve"> </w:t>
      </w:r>
      <w:r>
        <w:t>identidad,</w:t>
      </w:r>
      <w:r>
        <w:rPr>
          <w:spacing w:val="-2"/>
        </w:rPr>
        <w:t xml:space="preserve"> </w:t>
      </w:r>
      <w:r>
        <w:t>justicia.</w:t>
      </w:r>
    </w:p>
    <w:p w:rsidR="00193942" w:rsidRDefault="00193942">
      <w:pPr>
        <w:pStyle w:val="Textoindependiente"/>
      </w:pPr>
    </w:p>
    <w:p w:rsidR="00193942" w:rsidRDefault="00193942">
      <w:pPr>
        <w:pStyle w:val="Textoindependiente"/>
        <w:spacing w:before="10"/>
        <w:rPr>
          <w:sz w:val="23"/>
        </w:rPr>
      </w:pPr>
    </w:p>
    <w:p w:rsidR="00193942" w:rsidRDefault="00A97327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>
        <w:t>EJE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PROMOCIÓN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COMUNICACIÓN</w:t>
      </w:r>
    </w:p>
    <w:p w:rsidR="00193942" w:rsidRDefault="00193942">
      <w:pPr>
        <w:pStyle w:val="Textoindependiente"/>
        <w:rPr>
          <w:b/>
          <w:sz w:val="36"/>
        </w:rPr>
      </w:pPr>
    </w:p>
    <w:p w:rsidR="00193942" w:rsidRDefault="00A97327">
      <w:pPr>
        <w:pStyle w:val="Prrafodelista"/>
        <w:numPr>
          <w:ilvl w:val="0"/>
          <w:numId w:val="2"/>
        </w:numPr>
        <w:tabs>
          <w:tab w:val="left" w:pos="822"/>
        </w:tabs>
        <w:ind w:hanging="361"/>
        <w:rPr>
          <w:b/>
          <w:sz w:val="24"/>
        </w:rPr>
      </w:pPr>
      <w:r>
        <w:rPr>
          <w:b/>
          <w:sz w:val="24"/>
        </w:rPr>
        <w:t>Promoción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Socio-Cultural</w:t>
      </w:r>
    </w:p>
    <w:p w:rsidR="00193942" w:rsidRDefault="00A97327">
      <w:pPr>
        <w:pStyle w:val="Textoindependiente"/>
        <w:spacing w:before="149"/>
        <w:ind w:left="102" w:right="113"/>
        <w:jc w:val="both"/>
      </w:pPr>
      <w:r>
        <w:t>La</w:t>
      </w:r>
      <w:r>
        <w:rPr>
          <w:spacing w:val="1"/>
        </w:rPr>
        <w:t xml:space="preserve"> </w:t>
      </w:r>
      <w:r>
        <w:t>Animación</w:t>
      </w:r>
      <w:r>
        <w:rPr>
          <w:spacing w:val="1"/>
        </w:rPr>
        <w:t xml:space="preserve"> </w:t>
      </w:r>
      <w:r>
        <w:t>Socio-Cultural;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ideológico-político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animación</w:t>
      </w:r>
      <w:r>
        <w:rPr>
          <w:spacing w:val="1"/>
        </w:rPr>
        <w:t xml:space="preserve"> </w:t>
      </w:r>
      <w:r>
        <w:t>socio-</w:t>
      </w:r>
      <w:r>
        <w:rPr>
          <w:spacing w:val="1"/>
        </w:rPr>
        <w:t xml:space="preserve"> </w:t>
      </w:r>
      <w:r>
        <w:t>cultural;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animador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guía,</w:t>
      </w:r>
      <w:r>
        <w:rPr>
          <w:spacing w:val="1"/>
        </w:rPr>
        <w:t xml:space="preserve"> </w:t>
      </w:r>
      <w:r>
        <w:t>estimulador,</w:t>
      </w:r>
      <w:r>
        <w:rPr>
          <w:spacing w:val="1"/>
        </w:rPr>
        <w:t xml:space="preserve"> </w:t>
      </w:r>
      <w:r>
        <w:t>promotor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vocaciones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culturales y como agente para descubrir valores culturales </w:t>
      </w:r>
      <w:proofErr w:type="spellStart"/>
      <w:r>
        <w:t>identitarios</w:t>
      </w:r>
      <w:proofErr w:type="spellEnd"/>
      <w:r>
        <w:t xml:space="preserve"> en el ideario</w:t>
      </w:r>
      <w:r>
        <w:rPr>
          <w:spacing w:val="1"/>
        </w:rPr>
        <w:t xml:space="preserve"> </w:t>
      </w:r>
      <w:r>
        <w:t>latinoamericano</w:t>
      </w:r>
    </w:p>
    <w:p w:rsidR="00193942" w:rsidRDefault="00A97327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98"/>
        <w:ind w:hanging="361"/>
      </w:pPr>
      <w:r>
        <w:t>Comunicación</w:t>
      </w:r>
      <w:r>
        <w:rPr>
          <w:spacing w:val="-6"/>
        </w:rPr>
        <w:t xml:space="preserve"> </w:t>
      </w:r>
      <w:r>
        <w:t>socio-cultural</w:t>
      </w:r>
    </w:p>
    <w:p w:rsidR="00193942" w:rsidRDefault="00193942">
      <w:pPr>
        <w:pStyle w:val="Textoindependiente"/>
        <w:spacing w:before="1"/>
        <w:rPr>
          <w:b/>
        </w:rPr>
      </w:pPr>
    </w:p>
    <w:p w:rsidR="00193942" w:rsidRDefault="00A97327">
      <w:pPr>
        <w:pStyle w:val="Textoindependiente"/>
        <w:spacing w:before="1"/>
        <w:ind w:left="102" w:right="121"/>
        <w:jc w:val="both"/>
      </w:pPr>
      <w:r>
        <w:t>Nuevas semióticas de la comunicación en los diversos géneros y estilos audiovisuales;</w:t>
      </w:r>
      <w:r>
        <w:rPr>
          <w:spacing w:val="1"/>
        </w:rPr>
        <w:t xml:space="preserve"> </w:t>
      </w:r>
      <w:r>
        <w:t>Nuevos</w:t>
      </w:r>
      <w:r>
        <w:rPr>
          <w:spacing w:val="-3"/>
        </w:rPr>
        <w:t xml:space="preserve"> </w:t>
      </w:r>
      <w:r>
        <w:t>formatos</w:t>
      </w:r>
      <w:r>
        <w:rPr>
          <w:spacing w:val="-2"/>
        </w:rPr>
        <w:t xml:space="preserve"> </w:t>
      </w:r>
      <w:r>
        <w:t>comunicacionales: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los </w:t>
      </w:r>
      <w:proofErr w:type="spellStart"/>
      <w:r>
        <w:t>Mass</w:t>
      </w:r>
      <w:proofErr w:type="spellEnd"/>
      <w:r>
        <w:rPr>
          <w:spacing w:val="-6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 los</w:t>
      </w:r>
      <w:r>
        <w:rPr>
          <w:spacing w:val="-1"/>
        </w:rPr>
        <w:t xml:space="preserve"> </w:t>
      </w:r>
      <w:proofErr w:type="spellStart"/>
      <w:r>
        <w:t>Trasmedia</w:t>
      </w:r>
      <w:proofErr w:type="spellEnd"/>
      <w:r>
        <w:t>.</w:t>
      </w:r>
    </w:p>
    <w:p w:rsidR="00193942" w:rsidRDefault="00A97327">
      <w:pPr>
        <w:pStyle w:val="Textoindependiente"/>
        <w:ind w:left="102" w:right="115"/>
        <w:jc w:val="both"/>
      </w:pPr>
      <w:r>
        <w:t>Qué se dice y cómo se dice de acuerdo al medio transmisor y a las características</w:t>
      </w:r>
      <w:r>
        <w:rPr>
          <w:spacing w:val="1"/>
        </w:rPr>
        <w:t xml:space="preserve"> </w:t>
      </w:r>
      <w:r>
        <w:t>regionales.</w:t>
      </w:r>
    </w:p>
    <w:p w:rsidR="00193942" w:rsidRDefault="00193942">
      <w:pPr>
        <w:pStyle w:val="Textoindependiente"/>
      </w:pPr>
    </w:p>
    <w:p w:rsidR="00193942" w:rsidRDefault="00193942">
      <w:pPr>
        <w:pStyle w:val="Textoindependiente"/>
        <w:spacing w:before="11"/>
        <w:rPr>
          <w:sz w:val="23"/>
        </w:rPr>
      </w:pPr>
    </w:p>
    <w:p w:rsidR="00193942" w:rsidRDefault="00A97327">
      <w:pPr>
        <w:pStyle w:val="Ttulo1"/>
        <w:jc w:val="both"/>
      </w:pPr>
      <w:r>
        <w:t>EJE</w:t>
      </w:r>
      <w:r>
        <w:rPr>
          <w:spacing w:val="-1"/>
        </w:rPr>
        <w:t xml:space="preserve"> </w:t>
      </w:r>
      <w:r>
        <w:t>3</w:t>
      </w:r>
      <w:r>
        <w:t>:</w:t>
      </w:r>
      <w:r>
        <w:rPr>
          <w:spacing w:val="-2"/>
        </w:rPr>
        <w:t xml:space="preserve"> </w:t>
      </w:r>
      <w:r>
        <w:t>ARTE Y</w:t>
      </w:r>
      <w:r>
        <w:rPr>
          <w:spacing w:val="-4"/>
        </w:rPr>
        <w:t xml:space="preserve"> </w:t>
      </w:r>
      <w:r>
        <w:t>TECNOLOGÍA</w:t>
      </w:r>
    </w:p>
    <w:p w:rsidR="00193942" w:rsidRDefault="00193942">
      <w:pPr>
        <w:pStyle w:val="Textoindependiente"/>
        <w:rPr>
          <w:b/>
        </w:rPr>
      </w:pPr>
    </w:p>
    <w:p w:rsidR="00193942" w:rsidRDefault="00A97327">
      <w:pPr>
        <w:pStyle w:val="Prrafodelista"/>
        <w:numPr>
          <w:ilvl w:val="0"/>
          <w:numId w:val="2"/>
        </w:numPr>
        <w:tabs>
          <w:tab w:val="left" w:pos="822"/>
        </w:tabs>
        <w:ind w:hanging="361"/>
        <w:rPr>
          <w:b/>
          <w:sz w:val="24"/>
        </w:rPr>
      </w:pPr>
      <w:r>
        <w:rPr>
          <w:b/>
          <w:sz w:val="24"/>
        </w:rPr>
        <w:t>Estéticas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artísticas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actualidad</w:t>
      </w:r>
    </w:p>
    <w:p w:rsidR="00193942" w:rsidRDefault="00193942">
      <w:pPr>
        <w:pStyle w:val="Textoindependiente"/>
        <w:rPr>
          <w:b/>
        </w:rPr>
      </w:pPr>
    </w:p>
    <w:p w:rsidR="00193942" w:rsidRDefault="00A97327">
      <w:pPr>
        <w:pStyle w:val="Textoindependiente"/>
        <w:ind w:left="102" w:right="115"/>
        <w:jc w:val="both"/>
      </w:pPr>
      <w:r>
        <w:t>Los</w:t>
      </w:r>
      <w:r>
        <w:rPr>
          <w:spacing w:val="1"/>
        </w:rPr>
        <w:t xml:space="preserve"> </w:t>
      </w:r>
      <w:r>
        <w:t>movimientos</w:t>
      </w:r>
      <w:r>
        <w:rPr>
          <w:spacing w:val="1"/>
        </w:rPr>
        <w:t xml:space="preserve"> </w:t>
      </w:r>
      <w:r>
        <w:t>estéticos</w:t>
      </w:r>
      <w:r>
        <w:rPr>
          <w:spacing w:val="1"/>
        </w:rPr>
        <w:t xml:space="preserve"> </w:t>
      </w:r>
      <w:r>
        <w:t>surgidos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guerras</w:t>
      </w:r>
      <w:r>
        <w:rPr>
          <w:spacing w:val="1"/>
        </w:rPr>
        <w:t xml:space="preserve"> </w:t>
      </w:r>
      <w:r>
        <w:t>mundiales:</w:t>
      </w:r>
      <w:r>
        <w:rPr>
          <w:spacing w:val="1"/>
        </w:rPr>
        <w:t xml:space="preserve"> </w:t>
      </w:r>
      <w:r>
        <w:t>características discursivas, inclusión de la tecnología como materia primaria. Ciencia,</w:t>
      </w:r>
      <w:r>
        <w:rPr>
          <w:spacing w:val="1"/>
        </w:rPr>
        <w:t xml:space="preserve"> </w:t>
      </w:r>
      <w:r>
        <w:t>arte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tecnología:</w:t>
      </w:r>
      <w:r>
        <w:rPr>
          <w:spacing w:val="8"/>
        </w:rPr>
        <w:t xml:space="preserve"> </w:t>
      </w:r>
      <w:r>
        <w:t>encuentros</w:t>
      </w:r>
      <w:r>
        <w:rPr>
          <w:spacing w:val="9"/>
        </w:rPr>
        <w:t xml:space="preserve"> </w:t>
      </w:r>
      <w:r>
        <w:t>lexicales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producciones</w:t>
      </w:r>
      <w:r>
        <w:rPr>
          <w:spacing w:val="12"/>
        </w:rPr>
        <w:t xml:space="preserve"> </w:t>
      </w:r>
      <w:r>
        <w:t>colectivas;</w:t>
      </w:r>
      <w:r>
        <w:rPr>
          <w:spacing w:val="11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performances</w:t>
      </w:r>
      <w:r>
        <w:rPr>
          <w:spacing w:val="-5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puestas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efímeras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formatos</w:t>
      </w:r>
      <w:r>
        <w:rPr>
          <w:spacing w:val="-2"/>
        </w:rPr>
        <w:t xml:space="preserve"> </w:t>
      </w:r>
      <w:r>
        <w:t>artísticos</w:t>
      </w:r>
      <w:r>
        <w:rPr>
          <w:spacing w:val="-2"/>
        </w:rPr>
        <w:t xml:space="preserve"> </w:t>
      </w:r>
      <w:r>
        <w:t>desacralizados.</w:t>
      </w:r>
    </w:p>
    <w:p w:rsidR="00193942" w:rsidRDefault="00193942">
      <w:pPr>
        <w:pStyle w:val="Textoindependiente"/>
        <w:spacing w:before="12"/>
        <w:rPr>
          <w:sz w:val="22"/>
        </w:rPr>
      </w:pPr>
    </w:p>
    <w:p w:rsidR="00193942" w:rsidRDefault="00A97327">
      <w:pPr>
        <w:pStyle w:val="Ttulo1"/>
        <w:numPr>
          <w:ilvl w:val="0"/>
          <w:numId w:val="2"/>
        </w:numPr>
        <w:tabs>
          <w:tab w:val="left" w:pos="822"/>
        </w:tabs>
        <w:ind w:hanging="361"/>
      </w:pPr>
      <w:r>
        <w:t>Taller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producción</w:t>
      </w:r>
      <w:r>
        <w:rPr>
          <w:spacing w:val="-2"/>
        </w:rPr>
        <w:t xml:space="preserve"> </w:t>
      </w:r>
      <w:r>
        <w:t>artística</w:t>
      </w:r>
      <w:r>
        <w:rPr>
          <w:spacing w:val="-3"/>
        </w:rPr>
        <w:t xml:space="preserve"> </w:t>
      </w:r>
      <w:r>
        <w:t>integral:</w:t>
      </w:r>
    </w:p>
    <w:p w:rsidR="00193942" w:rsidRDefault="00193942">
      <w:pPr>
        <w:sectPr w:rsidR="00193942">
          <w:pgSz w:w="11910" w:h="16840"/>
          <w:pgMar w:top="1580" w:right="1580" w:bottom="280" w:left="1600" w:header="720" w:footer="720" w:gutter="0"/>
          <w:cols w:space="720"/>
        </w:sectPr>
      </w:pPr>
    </w:p>
    <w:p w:rsidR="00193942" w:rsidRDefault="00A97327">
      <w:pPr>
        <w:pStyle w:val="Textoindependiente"/>
        <w:spacing w:before="37"/>
        <w:ind w:left="102" w:right="114"/>
        <w:jc w:val="both"/>
      </w:pPr>
      <w:r>
        <w:lastRenderedPageBreak/>
        <w:t xml:space="preserve">Posibles “materias primas” para una propuesta interdisciplinaria: sus </w:t>
      </w:r>
      <w:r>
        <w:t>interrelaciones.</w:t>
      </w:r>
      <w:r>
        <w:rPr>
          <w:spacing w:val="1"/>
        </w:rPr>
        <w:t xml:space="preserve"> </w:t>
      </w:r>
      <w:r>
        <w:t>Artes integradas: la construcción semiótica de todos los lenguajes en un lenguaje. 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colectiva:</w:t>
      </w:r>
      <w:r>
        <w:rPr>
          <w:spacing w:val="1"/>
        </w:rPr>
        <w:t xml:space="preserve"> </w:t>
      </w:r>
      <w:r>
        <w:t>dinámica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grupo,</w:t>
      </w:r>
      <w:r>
        <w:rPr>
          <w:spacing w:val="1"/>
        </w:rPr>
        <w:t xml:space="preserve"> </w:t>
      </w:r>
      <w:r>
        <w:t>interacción,</w:t>
      </w:r>
      <w:r>
        <w:rPr>
          <w:spacing w:val="1"/>
        </w:rPr>
        <w:t xml:space="preserve"> </w:t>
      </w:r>
      <w:r>
        <w:t>integración;</w:t>
      </w:r>
      <w:r>
        <w:rPr>
          <w:spacing w:val="1"/>
        </w:rPr>
        <w:t xml:space="preserve"> </w:t>
      </w:r>
      <w:r>
        <w:rPr>
          <w:i/>
        </w:rPr>
        <w:t>role-</w:t>
      </w:r>
      <w:proofErr w:type="spellStart"/>
      <w:r>
        <w:rPr>
          <w:i/>
        </w:rPr>
        <w:t>playing</w:t>
      </w:r>
      <w:proofErr w:type="spellEnd"/>
      <w:r>
        <w:t>;</w:t>
      </w:r>
      <w:r>
        <w:rPr>
          <w:spacing w:val="1"/>
        </w:rPr>
        <w:t xml:space="preserve"> </w:t>
      </w:r>
      <w:r>
        <w:t>metodologías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procedimientos.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interdisciplinaria</w:t>
      </w:r>
      <w:r>
        <w:rPr>
          <w:spacing w:val="1"/>
        </w:rPr>
        <w:t xml:space="preserve"> </w:t>
      </w:r>
      <w:r>
        <w:t>colectiva:</w:t>
      </w:r>
      <w:r>
        <w:rPr>
          <w:spacing w:val="-52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metodológicos</w:t>
      </w:r>
    </w:p>
    <w:p w:rsidR="00193942" w:rsidRDefault="00A97327">
      <w:pPr>
        <w:pStyle w:val="Ttulo1"/>
        <w:spacing w:before="2"/>
      </w:pPr>
      <w:r>
        <w:t>MODALIDAD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DICTADO: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distancia</w:t>
      </w:r>
    </w:p>
    <w:p w:rsidR="00193942" w:rsidRDefault="00A97327">
      <w:pPr>
        <w:pStyle w:val="Textoindependiente"/>
        <w:spacing w:before="146"/>
        <w:ind w:left="102" w:right="117"/>
        <w:jc w:val="both"/>
      </w:pPr>
      <w:r>
        <w:t>El</w:t>
      </w:r>
      <w:r>
        <w:rPr>
          <w:spacing w:val="1"/>
        </w:rPr>
        <w:t xml:space="preserve"> </w:t>
      </w:r>
      <w:r>
        <w:t>seminario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clases</w:t>
      </w:r>
      <w:r>
        <w:rPr>
          <w:spacing w:val="1"/>
        </w:rPr>
        <w:t xml:space="preserve"> </w:t>
      </w:r>
      <w:r>
        <w:t>teórico-prácticas.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disertante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exposiciones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dialógica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alumnos,</w:t>
      </w:r>
      <w:r>
        <w:rPr>
          <w:spacing w:val="1"/>
        </w:rPr>
        <w:t xml:space="preserve"> </w:t>
      </w:r>
      <w:r>
        <w:t>acompañando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parlamentos</w:t>
      </w:r>
      <w:r>
        <w:rPr>
          <w:spacing w:val="-1"/>
        </w:rPr>
        <w:t xml:space="preserve"> </w:t>
      </w:r>
      <w:r>
        <w:t>orales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soportes sonoros,</w:t>
      </w:r>
      <w:r>
        <w:rPr>
          <w:spacing w:val="-3"/>
        </w:rPr>
        <w:t xml:space="preserve"> </w:t>
      </w:r>
      <w:r>
        <w:t>visuales,</w:t>
      </w:r>
      <w:r>
        <w:rPr>
          <w:spacing w:val="-4"/>
        </w:rPr>
        <w:t xml:space="preserve"> </w:t>
      </w:r>
      <w:r>
        <w:t>audiovisuales</w:t>
      </w:r>
    </w:p>
    <w:p w:rsidR="00193942" w:rsidRDefault="00A97327">
      <w:pPr>
        <w:pStyle w:val="Textoindependiente"/>
        <w:spacing w:line="292" w:lineRule="exact"/>
        <w:ind w:left="102"/>
      </w:pPr>
      <w:r>
        <w:t>.</w:t>
      </w:r>
    </w:p>
    <w:p w:rsidR="00193942" w:rsidRDefault="00A97327">
      <w:pPr>
        <w:pStyle w:val="Textoindependiente"/>
        <w:ind w:left="102" w:right="116"/>
        <w:jc w:val="both"/>
      </w:pPr>
      <w:r>
        <w:t>Al</w:t>
      </w:r>
      <w:r>
        <w:rPr>
          <w:spacing w:val="1"/>
        </w:rPr>
        <w:t xml:space="preserve"> </w:t>
      </w:r>
      <w:r>
        <w:t>finalizar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seminario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aprobación,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proyecto (o programa) de gestión socio-cultural (escrito de no más de 5 páginas). Será</w:t>
      </w:r>
      <w:r>
        <w:rPr>
          <w:spacing w:val="1"/>
        </w:rPr>
        <w:t xml:space="preserve"> </w:t>
      </w:r>
      <w:r>
        <w:t>entregado en soporte electrónico por medios digitales. Los ejes temáticos y formatos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presentación</w:t>
      </w:r>
      <w:r>
        <w:rPr>
          <w:spacing w:val="2"/>
        </w:rPr>
        <w:t xml:space="preserve"> </w:t>
      </w:r>
      <w:r>
        <w:t>serán indicados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en forma</w:t>
      </w:r>
      <w:r>
        <w:rPr>
          <w:spacing w:val="-2"/>
        </w:rPr>
        <w:t xml:space="preserve"> </w:t>
      </w:r>
      <w:r>
        <w:t>previa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realización.</w:t>
      </w:r>
    </w:p>
    <w:p w:rsidR="00193942" w:rsidRDefault="00193942">
      <w:pPr>
        <w:pStyle w:val="Textoindependiente"/>
      </w:pPr>
    </w:p>
    <w:p w:rsidR="00193942" w:rsidRDefault="00A97327">
      <w:pPr>
        <w:pStyle w:val="Ttulo1"/>
        <w:spacing w:before="148"/>
      </w:pPr>
      <w:proofErr w:type="gramStart"/>
      <w:r>
        <w:t>4.2</w:t>
      </w:r>
      <w:r>
        <w:rPr>
          <w:spacing w:val="-4"/>
        </w:rPr>
        <w:t xml:space="preserve"> </w:t>
      </w:r>
      <w:r>
        <w:t>.</w:t>
      </w:r>
      <w:proofErr w:type="gramEnd"/>
      <w:r>
        <w:t>-CARGA</w:t>
      </w:r>
      <w:r>
        <w:rPr>
          <w:spacing w:val="-2"/>
        </w:rPr>
        <w:t xml:space="preserve"> </w:t>
      </w:r>
      <w:r>
        <w:t>HORARIA:</w:t>
      </w:r>
    </w:p>
    <w:p w:rsidR="00193942" w:rsidRDefault="00A97327">
      <w:pPr>
        <w:pStyle w:val="Textoindependiente"/>
        <w:spacing w:before="147"/>
        <w:ind w:left="102"/>
        <w:jc w:val="both"/>
      </w:pPr>
      <w:r>
        <w:t>30</w:t>
      </w:r>
      <w:r>
        <w:rPr>
          <w:spacing w:val="-1"/>
        </w:rPr>
        <w:t xml:space="preserve"> </w:t>
      </w:r>
      <w:proofErr w:type="spellStart"/>
      <w:r>
        <w:t>hs</w:t>
      </w:r>
      <w:proofErr w:type="spellEnd"/>
      <w:r>
        <w:rPr>
          <w:spacing w:val="-3"/>
        </w:rPr>
        <w:t xml:space="preserve"> </w:t>
      </w:r>
      <w:r>
        <w:t>cátedra (24</w:t>
      </w:r>
      <w:r>
        <w:rPr>
          <w:spacing w:val="-2"/>
        </w:rPr>
        <w:t xml:space="preserve"> </w:t>
      </w:r>
      <w:r>
        <w:t>horas reloj)</w:t>
      </w:r>
    </w:p>
    <w:p w:rsidR="00193942" w:rsidRDefault="00A97327">
      <w:pPr>
        <w:pStyle w:val="Ttulo1"/>
        <w:spacing w:before="146"/>
      </w:pPr>
      <w:r>
        <w:t>4.3.-</w:t>
      </w:r>
      <w:r>
        <w:rPr>
          <w:spacing w:val="-3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DICTADO:</w:t>
      </w:r>
    </w:p>
    <w:p w:rsidR="00193942" w:rsidRDefault="00A97327">
      <w:pPr>
        <w:pStyle w:val="Textoindependiente"/>
        <w:spacing w:before="146"/>
        <w:ind w:left="102"/>
        <w:jc w:val="both"/>
      </w:pPr>
      <w:r>
        <w:t>Viernes:</w:t>
      </w:r>
      <w:r>
        <w:rPr>
          <w:spacing w:val="-1"/>
        </w:rPr>
        <w:t xml:space="preserve"> </w:t>
      </w:r>
      <w:r>
        <w:t>18 a</w:t>
      </w:r>
      <w:r>
        <w:rPr>
          <w:spacing w:val="-3"/>
        </w:rPr>
        <w:t xml:space="preserve"> </w:t>
      </w:r>
      <w:r>
        <w:t>21</w:t>
      </w:r>
      <w:r>
        <w:rPr>
          <w:spacing w:val="-2"/>
        </w:rPr>
        <w:t xml:space="preserve"> </w:t>
      </w:r>
      <w:proofErr w:type="spellStart"/>
      <w:r>
        <w:t>hs</w:t>
      </w:r>
      <w:proofErr w:type="spellEnd"/>
      <w:r>
        <w:rPr>
          <w:spacing w:val="-1"/>
        </w:rPr>
        <w:t xml:space="preserve"> </w:t>
      </w:r>
      <w:r>
        <w:t xml:space="preserve">/ </w:t>
      </w:r>
      <w:proofErr w:type="gramStart"/>
      <w:r>
        <w:t>Sábados</w:t>
      </w:r>
      <w:proofErr w:type="gramEnd"/>
      <w:r>
        <w:t>: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proofErr w:type="spellStart"/>
      <w:r>
        <w:t>hs</w:t>
      </w:r>
      <w:proofErr w:type="spellEnd"/>
      <w:r>
        <w:t>.</w:t>
      </w:r>
    </w:p>
    <w:p w:rsidR="00193942" w:rsidRDefault="00A97327">
      <w:pPr>
        <w:pStyle w:val="Ttulo1"/>
        <w:spacing w:before="146"/>
      </w:pPr>
      <w:r>
        <w:t>4.4.-</w:t>
      </w:r>
      <w:r>
        <w:rPr>
          <w:spacing w:val="-3"/>
        </w:rPr>
        <w:t xml:space="preserve"> </w:t>
      </w:r>
      <w:r>
        <w:t>DURACIÓN:</w:t>
      </w:r>
    </w:p>
    <w:p w:rsidR="00193942" w:rsidRDefault="00A97327">
      <w:pPr>
        <w:pStyle w:val="Textoindependiente"/>
        <w:spacing w:before="147"/>
        <w:ind w:left="102"/>
        <w:jc w:val="both"/>
      </w:pPr>
      <w:r>
        <w:t>1</w:t>
      </w:r>
      <w:r>
        <w:rPr>
          <w:spacing w:val="1"/>
        </w:rPr>
        <w:t xml:space="preserve"> </w:t>
      </w:r>
      <w:r>
        <w:t>Mes</w:t>
      </w:r>
    </w:p>
    <w:p w:rsidR="00193942" w:rsidRDefault="00193942">
      <w:pPr>
        <w:pStyle w:val="Textoindependiente"/>
        <w:spacing w:before="146" w:line="360" w:lineRule="auto"/>
        <w:ind w:left="102" w:right="116"/>
        <w:jc w:val="both"/>
      </w:pPr>
      <w:bookmarkStart w:id="0" w:name="_GoBack"/>
      <w:bookmarkEnd w:id="0"/>
    </w:p>
    <w:sectPr w:rsidR="00193942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4D7"/>
    <w:multiLevelType w:val="hybridMultilevel"/>
    <w:tmpl w:val="968AB530"/>
    <w:lvl w:ilvl="0" w:tplc="A8A69088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1B3E619C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1A244018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2FA29E64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DA3A5BC8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A01823C6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B178C31C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851E492C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AF6A22C2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">
    <w:nsid w:val="11494A19"/>
    <w:multiLevelType w:val="hybridMultilevel"/>
    <w:tmpl w:val="CF06D528"/>
    <w:lvl w:ilvl="0" w:tplc="EFA2B44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C0615D6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F2AC3800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9FB0A55E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97CCDAF4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5E3E04D4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8AF20A20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B8180BD2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BA827ECE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2">
    <w:nsid w:val="5F790107"/>
    <w:multiLevelType w:val="hybridMultilevel"/>
    <w:tmpl w:val="371A6440"/>
    <w:lvl w:ilvl="0" w:tplc="697E6F8C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A61294CC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CE52BA02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60A4EEE6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A9AE2D3A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7E309AC4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C6F88ACE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A920C856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2C52BEB2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3942"/>
    <w:rsid w:val="00193942"/>
    <w:rsid w:val="00A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7"/>
      <w:ind w:left="2627" w:right="2643" w:hanging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7"/>
      <w:ind w:left="2627" w:right="2643" w:hanging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nesco.org/culture/es/ev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susif</dc:creator>
  <cp:lastModifiedBy>Luffi</cp:lastModifiedBy>
  <cp:revision>2</cp:revision>
  <dcterms:created xsi:type="dcterms:W3CDTF">2023-07-05T15:13:00Z</dcterms:created>
  <dcterms:modified xsi:type="dcterms:W3CDTF">2023-07-05T15:13:00Z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2023-07-05T00:00:00Z</vt:filetime>
  </property>
</Properties>
</file>